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A92019" w14:textId="77777777" w:rsidR="00C16397" w:rsidRDefault="00C16397">
      <w:pPr>
        <w:rPr>
          <w:rFonts w:ascii="Bookman Old Style" w:hAnsi="Bookman Old Style" w:cs="Calibri Light"/>
          <w:b/>
          <w:lang w:val="en-US"/>
        </w:rPr>
      </w:pPr>
    </w:p>
    <w:p w14:paraId="0D414D01" w14:textId="77777777" w:rsidR="00C16397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PROJECT-BASED LEARNING IN SECONDARY LANGUAGE CLASSROOMS: IMPROVING STUDENTS’ SPEAKING SKILLS THROUGH COLLABORATIVE ORAL PROJECTS</w:t>
      </w:r>
    </w:p>
    <w:p w14:paraId="1D33E4C0" w14:textId="77777777" w:rsidR="00C16397" w:rsidRDefault="00C16397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6ADB54DE" w14:textId="77777777" w:rsidR="00C16397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Juliati</w:t>
      </w:r>
      <w:proofErr w:type="spellEnd"/>
      <w:r>
        <w:rPr>
          <w:rFonts w:ascii="Bookman Old Style" w:hAnsi="Bookman Old Style" w:cs="Bookman Old Style"/>
          <w:sz w:val="22"/>
          <w:vertAlign w:val="superscript"/>
        </w:rPr>
        <w:t>1</w:t>
      </w:r>
    </w:p>
    <w:p w14:paraId="7B53AE8C" w14:textId="77777777" w:rsidR="00C16397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Universitas Samudra, Indonesia</w:t>
      </w:r>
    </w:p>
    <w:p w14:paraId="545C3242" w14:textId="465AEF00" w:rsidR="00C16397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</w:t>
      </w:r>
      <w:hyperlink r:id="rId7" w:history="1">
        <w:r w:rsidR="000B751D" w:rsidRPr="00335A37">
          <w:rPr>
            <w:rStyle w:val="Hyperlink"/>
            <w:rFonts w:ascii="Bookman Old Style" w:hAnsi="Bookman Old Style" w:cs="Bookman Old Style"/>
            <w:i/>
            <w:iCs/>
            <w:sz w:val="22"/>
            <w:vertAlign w:val="superscript"/>
            <w:lang w:val="en-US"/>
          </w:rPr>
          <w:t>7uliati@unsam.ac.id</w:t>
        </w:r>
      </w:hyperlink>
      <w:r w:rsidR="000B751D"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r w:rsidR="000B751D"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</w:p>
    <w:p w14:paraId="7001027D" w14:textId="77777777" w:rsidR="00C16397" w:rsidRDefault="00000000">
      <w:pPr>
        <w:spacing w:line="276" w:lineRule="auto"/>
        <w:jc w:val="center"/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Helminsyah</w:t>
      </w:r>
      <w:proofErr w:type="spellEnd"/>
      <w:r>
        <w:rPr>
          <w:rFonts w:ascii="Bookman Old Style" w:hAnsi="Bookman Old Style" w:cs="Bookman Old Style"/>
          <w:sz w:val="22"/>
          <w:vertAlign w:val="superscript"/>
        </w:rPr>
        <w:t>2</w:t>
      </w:r>
    </w:p>
    <w:p w14:paraId="71C9608E" w14:textId="77777777" w:rsidR="00C16397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Universitas Bina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Bangsa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Getsempena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Banda Aceh</w:t>
      </w:r>
    </w:p>
    <w:p w14:paraId="558A1E0C" w14:textId="46F9BC1E" w:rsidR="00C16397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</w:t>
      </w:r>
      <w:hyperlink r:id="rId8" w:history="1">
        <w:r w:rsidR="000B751D" w:rsidRPr="00335A37">
          <w:rPr>
            <w:rStyle w:val="Hyperlink"/>
            <w:rFonts w:ascii="Bookman Old Style" w:hAnsi="Bookman Old Style" w:cs="Bookman Old Style"/>
            <w:i/>
            <w:iCs/>
            <w:sz w:val="22"/>
            <w:vertAlign w:val="superscript"/>
            <w:lang w:val="en-US"/>
          </w:rPr>
          <w:t>helminsyah@bbg.ac.id</w:t>
        </w:r>
      </w:hyperlink>
      <w:r w:rsidR="000B751D"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</w:p>
    <w:tbl>
      <w:tblPr>
        <w:tblW w:w="7251" w:type="dxa"/>
        <w:jc w:val="center"/>
        <w:tblLayout w:type="fixed"/>
        <w:tblLook w:val="04A0" w:firstRow="1" w:lastRow="0" w:firstColumn="1" w:lastColumn="0" w:noHBand="0" w:noVBand="1"/>
      </w:tblPr>
      <w:tblGrid>
        <w:gridCol w:w="7251"/>
      </w:tblGrid>
      <w:tr w:rsidR="00C16397" w14:paraId="000002D9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2EAF92F1" w14:textId="77777777" w:rsidR="00C16397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20A50690" w14:textId="77777777" w:rsidR="00C16397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remains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most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challenging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school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foreign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because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requires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fluency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accuracy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confidence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Conventional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often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relies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dialogue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memorization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teacher-led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questioning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oral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drills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which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provide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limited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opportunities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authentic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communication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examine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effectiveness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explore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experiences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during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implementation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employed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mixed-method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quasi-experimental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pretest-posttest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observations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journals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participants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were 70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Grade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IX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divided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involving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topic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selection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investigation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script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rehearsal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oral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presentation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conventional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Quantitative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collected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performance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descriptive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statistics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paired-sample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independent-sample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lastRenderedPageBreak/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size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analysis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thematically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showed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achieved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significantly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higher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fluency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confidence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repeated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practice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preparation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authentic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peer-supported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structured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language-focused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clear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assessment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criteria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>.</w:t>
            </w:r>
          </w:p>
          <w:p w14:paraId="75F98213" w14:textId="77777777" w:rsidR="00C16397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project-based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EFL; oral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communication</w:t>
            </w:r>
            <w:proofErr w:type="spellEnd"/>
          </w:p>
        </w:tc>
      </w:tr>
      <w:tr w:rsidR="00C16397" w14:paraId="5571E435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1B7A008C" w14:textId="77777777" w:rsidR="00C16397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406" w:type="dxa"/>
              <w:tblLayout w:type="fixed"/>
              <w:tblLook w:val="04A0" w:firstRow="1" w:lastRow="0" w:firstColumn="1" w:lastColumn="0" w:noHBand="0" w:noVBand="1"/>
            </w:tblPr>
            <w:tblGrid>
              <w:gridCol w:w="2340"/>
              <w:gridCol w:w="2340"/>
              <w:gridCol w:w="2726"/>
            </w:tblGrid>
            <w:tr w:rsidR="00C16397" w14:paraId="26BCDE30" w14:textId="77777777" w:rsidTr="008113C1">
              <w:tc>
                <w:tcPr>
                  <w:tcW w:w="2340" w:type="dxa"/>
                </w:tcPr>
                <w:p w14:paraId="3273B9CD" w14:textId="77777777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340" w:type="dxa"/>
                </w:tcPr>
                <w:p w14:paraId="1CABC4EB" w14:textId="77777777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726" w:type="dxa"/>
                </w:tcPr>
                <w:p w14:paraId="04AE1DE0" w14:textId="77777777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C16397" w14:paraId="74827A1D" w14:textId="77777777" w:rsidTr="008113C1">
              <w:tc>
                <w:tcPr>
                  <w:tcW w:w="2340" w:type="dxa"/>
                </w:tcPr>
                <w:p w14:paraId="36A499AD" w14:textId="699C964B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0B751D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Juli 30, 2023</w:t>
                  </w:r>
                </w:p>
              </w:tc>
              <w:tc>
                <w:tcPr>
                  <w:tcW w:w="2340" w:type="dxa"/>
                </w:tcPr>
                <w:p w14:paraId="63A84B33" w14:textId="3F728E1C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0B751D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August 12, 2023</w:t>
                  </w:r>
                </w:p>
              </w:tc>
              <w:tc>
                <w:tcPr>
                  <w:tcW w:w="2726" w:type="dxa"/>
                </w:tcPr>
                <w:p w14:paraId="4A59DD10" w14:textId="6D2E0076" w:rsidR="00C16397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0B751D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</w:t>
                  </w:r>
                  <w:r w:rsidR="008113C1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November</w:t>
                  </w:r>
                  <w:r w:rsidR="000B751D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15, 2023</w:t>
                  </w:r>
                </w:p>
              </w:tc>
            </w:tr>
          </w:tbl>
          <w:p w14:paraId="4C93996E" w14:textId="77777777" w:rsidR="00C16397" w:rsidRDefault="00C16397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7BDDE5A1" w14:textId="77777777" w:rsidR="000B751D" w:rsidRDefault="000B751D">
      <w:pPr>
        <w:pStyle w:val="DaftarParagraf"/>
        <w:keepNext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</w:p>
    <w:p w14:paraId="0D4C9787" w14:textId="373EB621" w:rsidR="00C16397" w:rsidRDefault="00000000">
      <w:pPr>
        <w:pStyle w:val="DaftarParagraf"/>
        <w:keepNext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t>A. Introduction</w:t>
      </w:r>
    </w:p>
    <w:p w14:paraId="4E5DDA7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enables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negotiate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real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seen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visible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yet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simultaneously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</w:t>
      </w:r>
      <w:proofErr w:type="spellEnd"/>
      <w:r>
        <w:rPr>
          <w:rFonts w:ascii="Bookman Old Style" w:hAnsi="Bookman Old Style" w:cs="Bookman Old Style"/>
          <w:sz w:val="22"/>
        </w:rPr>
        <w:t xml:space="preserve"> real-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pressure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19267C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outside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anxiety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mistakes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MacIntyre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Dörnyei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Clément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Noels</w:t>
      </w:r>
      <w:proofErr w:type="spellEnd"/>
      <w:r>
        <w:rPr>
          <w:rFonts w:ascii="Bookman Old Style" w:hAnsi="Bookman Old Style" w:cs="Bookman Old Style"/>
          <w:sz w:val="22"/>
        </w:rPr>
        <w:t xml:space="preserve"> (1998)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willingness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affiliation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situational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linguistic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dimensions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8A37296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dominated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memorized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dialogues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question-answer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sessions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always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plan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receive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Goh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argues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planning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6FE106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>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student-centered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investigate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solve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problems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Blumenfeld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Soloway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Marx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Krajcik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Guzdial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Palincsar</w:t>
      </w:r>
      <w:proofErr w:type="spellEnd"/>
      <w:r>
        <w:rPr>
          <w:rFonts w:ascii="Bookman Old Style" w:hAnsi="Bookman Old Style" w:cs="Bookman Old Style"/>
          <w:sz w:val="22"/>
        </w:rPr>
        <w:t xml:space="preserve"> (1991) </w:t>
      </w:r>
      <w:proofErr w:type="spellStart"/>
      <w:r>
        <w:rPr>
          <w:rFonts w:ascii="Bookman Old Style" w:hAnsi="Bookman Old Style" w:cs="Bookman Old Style"/>
          <w:sz w:val="22"/>
        </w:rPr>
        <w:t>described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sustaining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problems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artifacts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Kokotsaki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Menzies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Wiggins</w:t>
      </w:r>
      <w:proofErr w:type="spellEnd"/>
      <w:r>
        <w:rPr>
          <w:rFonts w:ascii="Bookman Old Style" w:hAnsi="Bookman Old Style" w:cs="Bookman Old Style"/>
          <w:sz w:val="22"/>
        </w:rPr>
        <w:t xml:space="preserve"> (2016) </w:t>
      </w:r>
      <w:proofErr w:type="spellStart"/>
      <w:r>
        <w:rPr>
          <w:rFonts w:ascii="Bookman Old Style" w:hAnsi="Bookman Old Style" w:cs="Bookman Old Style"/>
          <w:sz w:val="22"/>
        </w:rPr>
        <w:t>note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autonomy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investigation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C188424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Slater</w:t>
      </w:r>
      <w:proofErr w:type="spellEnd"/>
      <w:r>
        <w:rPr>
          <w:rFonts w:ascii="Bookman Old Style" w:hAnsi="Bookman Old Style" w:cs="Bookman Old Style"/>
          <w:sz w:val="22"/>
        </w:rPr>
        <w:t xml:space="preserve"> (2005) </w:t>
      </w:r>
      <w:proofErr w:type="spellStart"/>
      <w:r>
        <w:rPr>
          <w:rFonts w:ascii="Bookman Old Style" w:hAnsi="Bookman Old Style" w:cs="Bookman Old Style"/>
          <w:sz w:val="22"/>
        </w:rPr>
        <w:t>proposed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simultaneously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Stoller</w:t>
      </w:r>
      <w:proofErr w:type="spellEnd"/>
      <w:r>
        <w:rPr>
          <w:rFonts w:ascii="Bookman Old Style" w:hAnsi="Bookman Old Style" w:cs="Bookman Old Style"/>
          <w:sz w:val="22"/>
        </w:rPr>
        <w:t xml:space="preserve"> (2006) </w:t>
      </w:r>
      <w:proofErr w:type="spellStart"/>
      <w:r>
        <w:rPr>
          <w:rFonts w:ascii="Bookman Old Style" w:hAnsi="Bookman Old Style" w:cs="Bookman Old Style"/>
          <w:sz w:val="22"/>
        </w:rPr>
        <w:t>positioned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powerful</w:t>
      </w:r>
      <w:proofErr w:type="spellEnd"/>
      <w:r>
        <w:rPr>
          <w:rFonts w:ascii="Bookman Old Style" w:hAnsi="Bookman Old Style" w:cs="Bookman Old Style"/>
          <w:sz w:val="22"/>
        </w:rPr>
        <w:t xml:space="preserve"> in L2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encouraging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autonomy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providing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planning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3920E33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>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purposeful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isolated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. Pica (2005)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Tavakoli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Foster</w:t>
      </w:r>
      <w:proofErr w:type="spellEnd"/>
      <w:r>
        <w:rPr>
          <w:rFonts w:ascii="Bookman Old Style" w:hAnsi="Bookman Old Style" w:cs="Bookman Old Style"/>
          <w:sz w:val="22"/>
        </w:rPr>
        <w:t xml:space="preserve"> (2011)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indicating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rich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537B26A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 (2002)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socialization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Fragoulis</w:t>
      </w:r>
      <w:proofErr w:type="spellEnd"/>
      <w:r>
        <w:rPr>
          <w:rFonts w:ascii="Bookman Old Style" w:hAnsi="Bookman Old Style" w:cs="Bookman Old Style"/>
          <w:sz w:val="22"/>
        </w:rPr>
        <w:t xml:space="preserve"> (2009) </w:t>
      </w:r>
      <w:proofErr w:type="spellStart"/>
      <w:r>
        <w:rPr>
          <w:rFonts w:ascii="Bookman Old Style" w:hAnsi="Bookman Old Style" w:cs="Bookman Old Style"/>
          <w:sz w:val="22"/>
        </w:rPr>
        <w:t>described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; Vaca </w:t>
      </w:r>
      <w:proofErr w:type="spellStart"/>
      <w:r>
        <w:rPr>
          <w:rFonts w:ascii="Bookman Old Style" w:hAnsi="Bookman Old Style" w:cs="Bookman Old Style"/>
          <w:sz w:val="22"/>
        </w:rPr>
        <w:t>Torres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Gómez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Rodríguez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increased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' oral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Sirisrimangkorn</w:t>
      </w:r>
      <w:proofErr w:type="spellEnd"/>
      <w:r>
        <w:rPr>
          <w:rFonts w:ascii="Bookman Old Style" w:hAnsi="Bookman Old Style" w:cs="Bookman Old Style"/>
          <w:sz w:val="22"/>
        </w:rPr>
        <w:t xml:space="preserve"> (2021)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Benlaghrissi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Ouahidi</w:t>
      </w:r>
      <w:proofErr w:type="spellEnd"/>
      <w:r>
        <w:rPr>
          <w:rFonts w:ascii="Bookman Old Style" w:hAnsi="Bookman Old Style" w:cs="Bookman Old Style"/>
          <w:sz w:val="22"/>
        </w:rPr>
        <w:t xml:space="preserve"> (2024)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mobile-assisted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4C457F7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producing</w:t>
      </w:r>
      <w:proofErr w:type="spellEnd"/>
      <w:r>
        <w:rPr>
          <w:rFonts w:ascii="Bookman Old Style" w:hAnsi="Bookman Old Style" w:cs="Bookman Old Style"/>
          <w:sz w:val="22"/>
        </w:rPr>
        <w:t xml:space="preserve"> a poster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video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r>
        <w:rPr>
          <w:rFonts w:ascii="Bookman Old Style" w:hAnsi="Bookman Old Style" w:cs="Bookman Old Style"/>
          <w:sz w:val="22"/>
        </w:rPr>
        <w:lastRenderedPageBreak/>
        <w:t>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models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; (2)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aspects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; (3)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(4)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</w:t>
      </w:r>
      <w:proofErr w:type="spellEnd"/>
      <w:r>
        <w:rPr>
          <w:rFonts w:ascii="Bookman Old Style" w:hAnsi="Bookman Old Style" w:cs="Bookman Old Style"/>
          <w:sz w:val="22"/>
        </w:rPr>
        <w:t>?</w:t>
      </w:r>
    </w:p>
    <w:p w14:paraId="7B6F4ED5" w14:textId="77777777" w:rsidR="00C16397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783032BE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mixed-method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quasi-experimental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pretest-posttest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 (Johnson &amp; </w:t>
      </w:r>
      <w:proofErr w:type="spellStart"/>
      <w:r>
        <w:rPr>
          <w:rFonts w:ascii="Bookman Old Style" w:hAnsi="Bookman Old Style" w:cs="Bookman Old Style"/>
          <w:sz w:val="22"/>
        </w:rPr>
        <w:t>Onwuegbuzie</w:t>
      </w:r>
      <w:proofErr w:type="spellEnd"/>
      <w:r>
        <w:rPr>
          <w:rFonts w:ascii="Bookman Old Style" w:hAnsi="Bookman Old Style" w:cs="Bookman Old Style"/>
          <w:sz w:val="22"/>
        </w:rPr>
        <w:t xml:space="preserve">, 2004; </w:t>
      </w:r>
      <w:proofErr w:type="spellStart"/>
      <w:r>
        <w:rPr>
          <w:rFonts w:ascii="Bookman Old Style" w:hAnsi="Bookman Old Style" w:cs="Bookman Old Style"/>
          <w:sz w:val="22"/>
        </w:rPr>
        <w:t>Fetters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Curry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Creswell</w:t>
      </w:r>
      <w:proofErr w:type="spellEnd"/>
      <w:r>
        <w:rPr>
          <w:rFonts w:ascii="Bookman Old Style" w:hAnsi="Bookman Old Style" w:cs="Bookman Old Style"/>
          <w:sz w:val="22"/>
        </w:rPr>
        <w:t>, 2013).</w:t>
      </w:r>
    </w:p>
    <w:p w14:paraId="6C179C7B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Participants</w:t>
      </w:r>
      <w:proofErr w:type="spellEnd"/>
      <w:r>
        <w:rPr>
          <w:rFonts w:ascii="Bookman Old Style" w:hAnsi="Bookman Old Style" w:cs="Bookman Old Style"/>
          <w:sz w:val="22"/>
        </w:rPr>
        <w:t xml:space="preserve"> were 70 </w:t>
      </w:r>
      <w:proofErr w:type="spellStart"/>
      <w:r>
        <w:rPr>
          <w:rFonts w:ascii="Bookman Old Style" w:hAnsi="Bookman Old Style" w:cs="Bookman Old Style"/>
          <w:sz w:val="22"/>
        </w:rPr>
        <w:t>Grade</w:t>
      </w:r>
      <w:proofErr w:type="spellEnd"/>
      <w:r>
        <w:rPr>
          <w:rFonts w:ascii="Bookman Old Style" w:hAnsi="Bookman Old Style" w:cs="Bookman Old Style"/>
          <w:sz w:val="22"/>
        </w:rPr>
        <w:t xml:space="preserve"> IX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two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(n=35)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(n=35)—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. One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consistency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0DB0574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</w:t>
      </w:r>
      <w:proofErr w:type="spellEnd"/>
      <w:r>
        <w:rPr>
          <w:rFonts w:ascii="Bookman Old Style" w:hAnsi="Bookman Old Style" w:cs="Bookman Old Style"/>
          <w:sz w:val="22"/>
        </w:rPr>
        <w:t xml:space="preserve"> "My </w:t>
      </w:r>
      <w:proofErr w:type="spellStart"/>
      <w:r>
        <w:rPr>
          <w:rFonts w:ascii="Bookman Old Style" w:hAnsi="Bookman Old Style" w:cs="Bookman Old Style"/>
          <w:sz w:val="22"/>
        </w:rPr>
        <w:t>Community</w:t>
      </w:r>
      <w:proofErr w:type="spellEnd"/>
      <w:r>
        <w:rPr>
          <w:rFonts w:ascii="Bookman Old Style" w:hAnsi="Bookman Old Style" w:cs="Bookman Old Style"/>
          <w:sz w:val="22"/>
        </w:rPr>
        <w:t xml:space="preserve">, My </w:t>
      </w:r>
      <w:proofErr w:type="spellStart"/>
      <w:r>
        <w:rPr>
          <w:rFonts w:ascii="Bookman Old Style" w:hAnsi="Bookman Old Style" w:cs="Bookman Old Style"/>
          <w:sz w:val="22"/>
        </w:rPr>
        <w:t>Voice</w:t>
      </w:r>
      <w:proofErr w:type="spellEnd"/>
      <w:r>
        <w:rPr>
          <w:rFonts w:ascii="Bookman Old Style" w:hAnsi="Bookman Old Style" w:cs="Bookman Old Style"/>
          <w:sz w:val="22"/>
        </w:rPr>
        <w:t xml:space="preserve">," </w:t>
      </w:r>
      <w:proofErr w:type="spellStart"/>
      <w:r>
        <w:rPr>
          <w:rFonts w:ascii="Bookman Old Style" w:hAnsi="Bookman Old Style" w:cs="Bookman Old Style"/>
          <w:sz w:val="22"/>
        </w:rPr>
        <w:t>involving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planning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gathering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script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textbook-based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dialogue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drills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role-play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D6D2D33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main </w:t>
      </w:r>
      <w:proofErr w:type="spellStart"/>
      <w:r>
        <w:rPr>
          <w:rFonts w:ascii="Bookman Old Style" w:hAnsi="Bookman Old Style" w:cs="Bookman Old Style"/>
          <w:sz w:val="22"/>
        </w:rPr>
        <w:t>instrument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rubric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covering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(1-5 </w:t>
      </w:r>
      <w:proofErr w:type="spellStart"/>
      <w:r>
        <w:rPr>
          <w:rFonts w:ascii="Bookman Old Style" w:hAnsi="Bookman Old Style" w:cs="Bookman Old Style"/>
          <w:sz w:val="22"/>
        </w:rPr>
        <w:t>scale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each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max</w:t>
      </w:r>
      <w:proofErr w:type="spellEnd"/>
      <w:r>
        <w:rPr>
          <w:rFonts w:ascii="Bookman Old Style" w:hAnsi="Bookman Old Style" w:cs="Bookman Old Style"/>
          <w:sz w:val="22"/>
        </w:rPr>
        <w:t xml:space="preserve"> 25). </w:t>
      </w:r>
      <w:proofErr w:type="spellStart"/>
      <w:r>
        <w:rPr>
          <w:rFonts w:ascii="Bookman Old Style" w:hAnsi="Bookman Old Style" w:cs="Bookman Old Style"/>
          <w:sz w:val="22"/>
        </w:rPr>
        <w:t>Inter-rater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reliability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0.86.</w:t>
      </w:r>
    </w:p>
    <w:p w14:paraId="706BD33E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12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varying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scripts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slides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sheets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notes).</w:t>
      </w:r>
    </w:p>
    <w:p w14:paraId="7393E9EE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descriptive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paired</w:t>
      </w:r>
      <w:proofErr w:type="spellEnd"/>
      <w:r>
        <w:rPr>
          <w:rFonts w:ascii="Bookman Old Style" w:hAnsi="Bookman Old Style" w:cs="Bookman Old Style"/>
          <w:sz w:val="22"/>
        </w:rPr>
        <w:t xml:space="preserve">-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independent-sample</w:t>
      </w:r>
      <w:proofErr w:type="spellEnd"/>
      <w:r>
        <w:rPr>
          <w:rFonts w:ascii="Bookman Old Style" w:hAnsi="Bookman Old Style" w:cs="Bookman Old Style"/>
          <w:sz w:val="22"/>
        </w:rPr>
        <w:t xml:space="preserve"> t-</w:t>
      </w:r>
      <w:proofErr w:type="spellStart"/>
      <w:r>
        <w:rPr>
          <w:rFonts w:ascii="Bookman Old Style" w:hAnsi="Bookman Old Style" w:cs="Bookman Old Style"/>
          <w:sz w:val="22"/>
        </w:rPr>
        <w:t>tests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thematically</w:t>
      </w:r>
      <w:proofErr w:type="spellEnd"/>
      <w:r>
        <w:rPr>
          <w:rFonts w:ascii="Bookman Old Style" w:hAnsi="Bookman Old Style" w:cs="Bookman Old Style"/>
          <w:sz w:val="22"/>
        </w:rPr>
        <w:t xml:space="preserve"> (Braun &amp; </w:t>
      </w:r>
      <w:proofErr w:type="spellStart"/>
      <w:r>
        <w:rPr>
          <w:rFonts w:ascii="Bookman Old Style" w:hAnsi="Bookman Old Style" w:cs="Bookman Old Style"/>
          <w:sz w:val="22"/>
        </w:rPr>
        <w:t>Clarke</w:t>
      </w:r>
      <w:proofErr w:type="spellEnd"/>
      <w:r>
        <w:rPr>
          <w:rFonts w:ascii="Bookman Old Style" w:hAnsi="Bookman Old Style" w:cs="Bookman Old Style"/>
          <w:sz w:val="22"/>
        </w:rPr>
        <w:t xml:space="preserve">, 2006; </w:t>
      </w:r>
      <w:proofErr w:type="spellStart"/>
      <w:r>
        <w:rPr>
          <w:rFonts w:ascii="Bookman Old Style" w:hAnsi="Bookman Old Style" w:cs="Bookman Old Style"/>
          <w:sz w:val="22"/>
        </w:rPr>
        <w:t>Nowell</w:t>
      </w:r>
      <w:proofErr w:type="spellEnd"/>
      <w:r>
        <w:rPr>
          <w:rFonts w:ascii="Bookman Old Style" w:hAnsi="Bookman Old Style" w:cs="Bookman Old Style"/>
          <w:sz w:val="22"/>
        </w:rPr>
        <w:t xml:space="preserve">, Norris, </w:t>
      </w:r>
      <w:proofErr w:type="spellStart"/>
      <w:r>
        <w:rPr>
          <w:rFonts w:ascii="Bookman Old Style" w:hAnsi="Bookman Old Style" w:cs="Bookman Old Style"/>
          <w:sz w:val="22"/>
        </w:rPr>
        <w:t>White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Moules</w:t>
      </w:r>
      <w:proofErr w:type="spellEnd"/>
      <w:r>
        <w:rPr>
          <w:rFonts w:ascii="Bookman Old Style" w:hAnsi="Bookman Old Style" w:cs="Bookman Old Style"/>
          <w:sz w:val="22"/>
        </w:rPr>
        <w:t>, 2017).</w:t>
      </w:r>
    </w:p>
    <w:p w14:paraId="0C824BC5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Data </w:t>
      </w:r>
      <w:proofErr w:type="spellStart"/>
      <w:r>
        <w:rPr>
          <w:rFonts w:ascii="Bookman Old Style" w:hAnsi="Bookman Old Style" w:cs="Bookman Old Style"/>
          <w:sz w:val="22"/>
        </w:rPr>
        <w:t>triangulation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procedures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permission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anonymizing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DA1853A" w14:textId="77777777" w:rsidR="00C16397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3880F8E8" w14:textId="77777777" w:rsidR="00C16397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46D9B94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presented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9A54F81" w14:textId="77777777" w:rsidR="00C16397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Students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b/>
          <w:sz w:val="22"/>
        </w:rPr>
        <w:t>Speaking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Performance </w:t>
      </w:r>
      <w:proofErr w:type="spellStart"/>
      <w:r>
        <w:rPr>
          <w:rFonts w:ascii="Bookman Old Style" w:hAnsi="Bookman Old Style" w:cs="Bookman Old Style"/>
          <w:b/>
          <w:sz w:val="22"/>
        </w:rPr>
        <w:t>before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after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Project-</w:t>
      </w:r>
      <w:proofErr w:type="spellStart"/>
      <w:r>
        <w:rPr>
          <w:rFonts w:ascii="Bookman Old Style" w:hAnsi="Bookman Old Style" w:cs="Bookman Old Style"/>
          <w:b/>
          <w:sz w:val="22"/>
        </w:rPr>
        <w:t>Based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Learning</w:t>
      </w:r>
      <w:proofErr w:type="spellEnd"/>
    </w:p>
    <w:p w14:paraId="45E7CD9F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M = 12.31, SD = 2.46 vs.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M = 12.14, SD = 2.39),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>, t(68) = 0.29, p = .772.</w:t>
      </w:r>
    </w:p>
    <w:p w14:paraId="68C82AB8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After </w:t>
      </w:r>
      <w:proofErr w:type="spellStart"/>
      <w:r>
        <w:rPr>
          <w:rFonts w:ascii="Bookman Old Style" w:hAnsi="Bookman Old Style" w:cs="Bookman Old Style"/>
          <w:sz w:val="22"/>
        </w:rPr>
        <w:t>eight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(M = 19.74, SD = 2.71) </w:t>
      </w:r>
      <w:proofErr w:type="spellStart"/>
      <w:r>
        <w:rPr>
          <w:rFonts w:ascii="Bookman Old Style" w:hAnsi="Bookman Old Style" w:cs="Bookman Old Style"/>
          <w:sz w:val="22"/>
        </w:rPr>
        <w:t>outperformed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(M = 15.68, SD = 2.83), t(68) = 6.12, p &lt; .001, </w:t>
      </w:r>
      <w:proofErr w:type="spellStart"/>
      <w:r>
        <w:rPr>
          <w:rFonts w:ascii="Bookman Old Style" w:hAnsi="Bookman Old Style" w:cs="Bookman Old Style"/>
          <w:sz w:val="22"/>
        </w:rPr>
        <w:t>indicating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21BCC81" w14:textId="77777777" w:rsidR="00C16397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1.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Performance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339"/>
        <w:gridCol w:w="1157"/>
        <w:gridCol w:w="1056"/>
        <w:gridCol w:w="1116"/>
        <w:gridCol w:w="1092"/>
        <w:gridCol w:w="1496"/>
      </w:tblGrid>
      <w:tr w:rsidR="00C16397" w14:paraId="01FC5A29" w14:textId="77777777">
        <w:trPr>
          <w:jc w:val="center"/>
        </w:trPr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814DC6" w14:textId="77777777" w:rsidR="00C16397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Group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9187C2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Test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120DB8" w14:textId="77777777" w:rsidR="00C16397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N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A5296E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3335C8" w14:textId="77777777" w:rsidR="00C16397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A304CF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C16397" w14:paraId="4DF68534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91B8C0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D76D57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38A8510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41F8437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12.31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81FFDD0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2.46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E58C126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Low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C16397" w14:paraId="700CBD97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560F0CA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3022123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3BE3EEA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48072F2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19.74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EC682E1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097F131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C16397" w14:paraId="74F4F7EF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3D22D10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117852C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E5CB1F8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524276C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12.14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7093A25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2.39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8086418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Low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C16397" w14:paraId="322BD6BD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D87864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8F9C2D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6729F6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C1A460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15.68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CBC0D3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B16991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</w:tbl>
    <w:p w14:paraId="56D9DC43" w14:textId="77777777" w:rsidR="00C16397" w:rsidRDefault="00C16397"/>
    <w:p w14:paraId="7EE3DABE" w14:textId="77777777" w:rsidR="00C16397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speaking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performance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064B9427" w14:textId="77777777" w:rsidR="00C16397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lastRenderedPageBreak/>
        <w:t xml:space="preserve">Gain </w:t>
      </w:r>
      <w:proofErr w:type="spellStart"/>
      <w:r>
        <w:rPr>
          <w:rFonts w:ascii="Bookman Old Style" w:hAnsi="Bookman Old Style" w:cs="Bookman Old Style"/>
          <w:b/>
          <w:sz w:val="22"/>
        </w:rPr>
        <w:t>Scores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Statistical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Comparison</w:t>
      </w:r>
      <w:proofErr w:type="spellEnd"/>
    </w:p>
    <w:p w14:paraId="1C7F49A7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, t(34) = 13.42, p &lt; .001, versus a </w:t>
      </w:r>
      <w:proofErr w:type="spellStart"/>
      <w:r>
        <w:rPr>
          <w:rFonts w:ascii="Bookman Old Style" w:hAnsi="Bookman Old Style" w:cs="Bookman Old Style"/>
          <w:sz w:val="22"/>
        </w:rPr>
        <w:t>smaller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, t(34) = 7.18, p &lt; .001.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7.43 (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>) versus 3.54 (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); </w:t>
      </w: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0.59 (</w:t>
      </w:r>
      <w:proofErr w:type="spellStart"/>
      <w:r>
        <w:rPr>
          <w:rFonts w:ascii="Bookman Old Style" w:hAnsi="Bookman Old Style" w:cs="Bookman Old Style"/>
          <w:sz w:val="22"/>
        </w:rPr>
        <w:t>moderate-to-high</w:t>
      </w:r>
      <w:proofErr w:type="spellEnd"/>
      <w:r>
        <w:rPr>
          <w:rFonts w:ascii="Bookman Old Style" w:hAnsi="Bookman Old Style" w:cs="Bookman Old Style"/>
          <w:sz w:val="22"/>
        </w:rPr>
        <w:t>) versus 0.27 (</w:t>
      </w:r>
      <w:proofErr w:type="spellStart"/>
      <w:r>
        <w:rPr>
          <w:rFonts w:ascii="Bookman Old Style" w:hAnsi="Bookman Old Style" w:cs="Bookman Old Style"/>
          <w:sz w:val="22"/>
        </w:rPr>
        <w:t>low-to-moderate</w:t>
      </w:r>
      <w:proofErr w:type="spellEnd"/>
      <w:r>
        <w:rPr>
          <w:rFonts w:ascii="Bookman Old Style" w:hAnsi="Bookman Old Style" w:cs="Bookman Old Style"/>
          <w:sz w:val="22"/>
        </w:rPr>
        <w:t xml:space="preserve">);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 = 1.46, a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A3948F5" w14:textId="77777777" w:rsidR="00C16397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2. Gain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13"/>
        <w:gridCol w:w="1828"/>
        <w:gridCol w:w="1792"/>
        <w:gridCol w:w="1823"/>
      </w:tblGrid>
      <w:tr w:rsidR="00C16397" w14:paraId="4B34D300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0CF2B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Indicator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8A19A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2C69E3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E6F43F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Statistical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Result</w:t>
            </w:r>
            <w:proofErr w:type="spellEnd"/>
          </w:p>
        </w:tc>
      </w:tr>
      <w:tr w:rsidR="00C16397" w14:paraId="354CDBD1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48F9718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Mean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3A4435E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7.43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FB94A35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260C40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higher</w:t>
            </w:r>
            <w:proofErr w:type="spellEnd"/>
          </w:p>
        </w:tc>
      </w:tr>
      <w:tr w:rsidR="00C16397" w14:paraId="002D1EDB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099BF42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Normalized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54B3B1F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227B635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885CD98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Moderate-to-high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vs.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low-to-moderate</w:t>
            </w:r>
            <w:proofErr w:type="spellEnd"/>
          </w:p>
        </w:tc>
      </w:tr>
      <w:tr w:rsidR="00C16397" w14:paraId="79D23DE8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E057AD8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comparison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468EA8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19.74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4DB9142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15.68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6605CBB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t(68) = 6.12; p &lt; .001</w:t>
            </w:r>
          </w:p>
        </w:tc>
      </w:tr>
      <w:tr w:rsidR="00C16397" w14:paraId="0CAB79D3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9DF488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size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BAB3A2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8A50D3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4B9BF9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Cohen’s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d = 1.46;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large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</w:p>
        </w:tc>
      </w:tr>
    </w:tbl>
    <w:p w14:paraId="60A4CAC7" w14:textId="77777777" w:rsidR="00C16397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pretest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posttest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2D042B81" w14:textId="77777777" w:rsidR="00C16397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Improvement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across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Speaking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Skill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Components</w:t>
      </w:r>
      <w:proofErr w:type="spellEnd"/>
    </w:p>
    <w:p w14:paraId="1405CD55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rubric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followed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stemmed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helping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pauses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greater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DA2E4B6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Interactional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clarifying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topic-related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functional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smaller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indicating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necessary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errors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prevent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D2CE1C0" w14:textId="77777777" w:rsidR="00C16397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3.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Group</w:t>
      </w:r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479"/>
        <w:gridCol w:w="1431"/>
        <w:gridCol w:w="1439"/>
        <w:gridCol w:w="1411"/>
        <w:gridCol w:w="1496"/>
      </w:tblGrid>
      <w:tr w:rsidR="00C16397" w14:paraId="410485A3" w14:textId="77777777">
        <w:trPr>
          <w:jc w:val="center"/>
        </w:trPr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DD4F1A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Component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3075CF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Pretest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24461D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A29E0D" w14:textId="77777777" w:rsidR="00C16397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Gain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96388D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C16397" w14:paraId="77C2CD10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587A730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Fluency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025C8A3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48ED3C7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65F6CD5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1.68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5DF04AB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C16397" w14:paraId="5E1058B3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741E0D1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Pronunciation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55A6B1A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2.48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8CB6842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3.71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E6BA570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2B67E18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C16397" w14:paraId="0FB42A5E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427C024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Grammatical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accuracy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402FB3E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16D7562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3.46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F3CEDD1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1.18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F7C541F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C16397" w14:paraId="024E09A1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DCA0A6E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AFECCDE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2.61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C062F40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3.91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44F727B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1.30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6E7B66C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C16397" w14:paraId="151D2DDF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D42867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Interactional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competence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1EB2C4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BCCE46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425683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1.48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FDEA9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</w:tbl>
    <w:p w14:paraId="087DB9A8" w14:textId="77777777" w:rsidR="00C16397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analytic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speaking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rubric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5A4825C4" w14:textId="77777777" w:rsidR="00C16397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Students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b/>
          <w:sz w:val="22"/>
        </w:rPr>
        <w:t>Experiences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during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Project-</w:t>
      </w:r>
      <w:proofErr w:type="spellStart"/>
      <w:r>
        <w:rPr>
          <w:rFonts w:ascii="Bookman Old Style" w:hAnsi="Bookman Old Style" w:cs="Bookman Old Style"/>
          <w:b/>
          <w:sz w:val="22"/>
        </w:rPr>
        <w:t>Based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Speaking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Instruction</w:t>
      </w:r>
      <w:proofErr w:type="spellEnd"/>
    </w:p>
    <w:p w14:paraId="1CDDB1D6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spoke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classmates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making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purposeful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FFC2C37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Group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encouraged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via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starters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 (e.g., "Our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…," "We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…").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revise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final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8393325" w14:textId="77777777" w:rsidR="00C16397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4.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>’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416"/>
        <w:gridCol w:w="2413"/>
        <w:gridCol w:w="2427"/>
      </w:tblGrid>
      <w:tr w:rsidR="00C16397" w14:paraId="3712F396" w14:textId="77777777">
        <w:trPr>
          <w:jc w:val="center"/>
        </w:trPr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BBAFB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Theme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F0ECEC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Practice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BE0D5A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Meaning</w:t>
            </w:r>
            <w:proofErr w:type="spellEnd"/>
          </w:p>
        </w:tc>
      </w:tr>
      <w:tr w:rsidR="00C16397" w14:paraId="276A4FE9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D179CAD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Authentic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purpose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DE29B39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presented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issues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community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topics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findings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969B5A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was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connected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meaningful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communication</w:t>
            </w:r>
            <w:proofErr w:type="spellEnd"/>
          </w:p>
        </w:tc>
      </w:tr>
      <w:tr w:rsidR="00C16397" w14:paraId="24694F12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48876BC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Collaborative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preparation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23FE302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planned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topics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shared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prepared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scripts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together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7F4C654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Peer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reduced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anxiety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participation</w:t>
            </w:r>
            <w:proofErr w:type="spellEnd"/>
          </w:p>
        </w:tc>
      </w:tr>
      <w:tr w:rsidR="00C16397" w14:paraId="78083495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70B351C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Repeated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rehearsal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016FA2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practiced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several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times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before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final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presentation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6244217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Repetition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fluency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pronunciation</w:t>
            </w:r>
            <w:proofErr w:type="spellEnd"/>
          </w:p>
        </w:tc>
      </w:tr>
      <w:tr w:rsidR="00C16397" w14:paraId="5B375190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DD63C3A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Increased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confidence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ED15FE6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became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willing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after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practice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158EADF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Project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stages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built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self-confidence</w:t>
            </w:r>
            <w:proofErr w:type="spellEnd"/>
          </w:p>
        </w:tc>
      </w:tr>
      <w:tr w:rsidR="00C16397" w14:paraId="420F2A84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40F85F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awareness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854666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identified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strengths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weaknesses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after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presentation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EABADB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Reflection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</w:tbl>
    <w:p w14:paraId="5ADEE451" w14:textId="77777777" w:rsidR="00C16397" w:rsidRDefault="00C16397"/>
    <w:p w14:paraId="33E9D384" w14:textId="77777777" w:rsidR="00C16397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Synthesized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interviews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, </w:t>
      </w:r>
      <w:proofErr w:type="spellStart"/>
      <w:r>
        <w:rPr>
          <w:rFonts w:ascii="Bookman Old Style" w:hAnsi="Bookman Old Style" w:cs="Bookman Old Style"/>
          <w:i/>
          <w:sz w:val="20"/>
        </w:rPr>
        <w:t>classroom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observations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,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reflective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journals</w:t>
      </w:r>
      <w:proofErr w:type="spellEnd"/>
      <w:r>
        <w:rPr>
          <w:rFonts w:ascii="Bookman Old Style" w:hAnsi="Bookman Old Style" w:cs="Bookman Old Style"/>
          <w:i/>
          <w:sz w:val="20"/>
        </w:rPr>
        <w:t>.</w:t>
      </w:r>
    </w:p>
    <w:p w14:paraId="2C642B7F" w14:textId="77777777" w:rsidR="00C16397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Challenges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b/>
          <w:sz w:val="22"/>
        </w:rPr>
        <w:t>Implementing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Project-</w:t>
      </w:r>
      <w:proofErr w:type="spellStart"/>
      <w:r>
        <w:rPr>
          <w:rFonts w:ascii="Bookman Old Style" w:hAnsi="Bookman Old Style" w:cs="Bookman Old Style"/>
          <w:b/>
          <w:sz w:val="22"/>
        </w:rPr>
        <w:t>Based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Speaking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Activities</w:t>
      </w:r>
      <w:proofErr w:type="spellEnd"/>
    </w:p>
    <w:p w14:paraId="19E577FD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Despite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emerged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unequal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dominated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addressed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presenter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checker</w:t>
      </w:r>
      <w:proofErr w:type="spellEnd"/>
      <w:r>
        <w:rPr>
          <w:rFonts w:ascii="Bookman Old Style" w:hAnsi="Bookman Old Style" w:cs="Bookman Old Style"/>
          <w:sz w:val="22"/>
        </w:rPr>
        <w:t xml:space="preserve">);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as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shifted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Indonesian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ongoing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38D80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anxiety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decreased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suggesting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anxiety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emotional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6C3C04A" w14:textId="77777777" w:rsidR="00C16397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5.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418"/>
        <w:gridCol w:w="2417"/>
        <w:gridCol w:w="2421"/>
      </w:tblGrid>
      <w:tr w:rsidR="00C16397" w14:paraId="342FAE20" w14:textId="77777777">
        <w:trPr>
          <w:jc w:val="center"/>
        </w:trPr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47827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Challenge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723C86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Evidence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8897AE" w14:textId="77777777" w:rsidR="00C16397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Response</w:t>
            </w:r>
            <w:proofErr w:type="spellEnd"/>
          </w:p>
        </w:tc>
      </w:tr>
      <w:tr w:rsidR="00C16397" w14:paraId="3F90C6A4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437D92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Unequal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participation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D9219EA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Some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dominated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project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work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8F8E5B3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Assigned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roles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individual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responsibility</w:t>
            </w:r>
            <w:proofErr w:type="spellEnd"/>
          </w:p>
        </w:tc>
      </w:tr>
      <w:tr w:rsidR="00C16397" w14:paraId="42D8F68D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021476A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Limited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7BD6C14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Indonesian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during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planning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8E7E215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Provided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sentence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starters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expressions</w:t>
            </w:r>
            <w:proofErr w:type="spellEnd"/>
          </w:p>
        </w:tc>
      </w:tr>
      <w:tr w:rsidR="00C16397" w14:paraId="270957B7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8775E89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Time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constraints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672630B" w14:textId="77777777" w:rsidR="00C16397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Project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stages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required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longer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preparation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D4E7C74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Structured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timeline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task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checklist</w:t>
            </w:r>
            <w:proofErr w:type="spellEnd"/>
          </w:p>
        </w:tc>
      </w:tr>
      <w:tr w:rsidR="00C16397" w14:paraId="2FAEBB1B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C76DEB3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Presentation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anxiety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4A3CFC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Some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hesitated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during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performance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6128616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rehearsal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peer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formative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feedback</w:t>
            </w:r>
            <w:proofErr w:type="spellEnd"/>
          </w:p>
        </w:tc>
      </w:tr>
      <w:tr w:rsidR="00C16397" w14:paraId="371452D3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4CCEBA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Assessment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complexity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A3A031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project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products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needed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evaluation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4563D9" w14:textId="77777777" w:rsidR="00C16397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Applied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analytic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rubric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peer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feedback</w:t>
            </w:r>
            <w:proofErr w:type="spellEnd"/>
          </w:p>
        </w:tc>
      </w:tr>
    </w:tbl>
    <w:p w14:paraId="21BA3E13" w14:textId="77777777" w:rsidR="00C16397" w:rsidRDefault="00C16397"/>
    <w:p w14:paraId="00EC1514" w14:textId="77777777" w:rsidR="00C16397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Synthesized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classroom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observations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notes.</w:t>
      </w:r>
    </w:p>
    <w:p w14:paraId="7BF16040" w14:textId="77777777" w:rsidR="00C16397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76067C19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>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outperforming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PBL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Blumenfeld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1991; Barron, </w:t>
      </w:r>
      <w:proofErr w:type="spellStart"/>
      <w:r>
        <w:rPr>
          <w:rFonts w:ascii="Bookman Old Style" w:hAnsi="Bookman Old Style" w:cs="Bookman Old Style"/>
          <w:sz w:val="22"/>
        </w:rPr>
        <w:t>Schwartz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Vye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Moore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Petrosino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Zech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Bransford</w:t>
      </w:r>
      <w:proofErr w:type="spellEnd"/>
      <w:r>
        <w:rPr>
          <w:rFonts w:ascii="Bookman Old Style" w:hAnsi="Bookman Old Style" w:cs="Bookman Old Style"/>
          <w:sz w:val="22"/>
        </w:rPr>
        <w:t xml:space="preserve">, 1998; </w:t>
      </w:r>
      <w:proofErr w:type="spellStart"/>
      <w:r>
        <w:rPr>
          <w:rFonts w:ascii="Bookman Old Style" w:hAnsi="Bookman Old Style" w:cs="Bookman Old Style"/>
          <w:sz w:val="22"/>
        </w:rPr>
        <w:t>Hmelo-Silver</w:t>
      </w:r>
      <w:proofErr w:type="spellEnd"/>
      <w:r>
        <w:rPr>
          <w:rFonts w:ascii="Bookman Old Style" w:hAnsi="Bookman Old Style" w:cs="Bookman Old Style"/>
          <w:sz w:val="22"/>
        </w:rPr>
        <w:t xml:space="preserve">, 2004; </w:t>
      </w:r>
      <w:proofErr w:type="spellStart"/>
      <w:r>
        <w:rPr>
          <w:rFonts w:ascii="Bookman Old Style" w:hAnsi="Bookman Old Style" w:cs="Bookman Old Style"/>
          <w:sz w:val="22"/>
        </w:rPr>
        <w:t>Kokotsaki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>, 2016).</w:t>
      </w:r>
    </w:p>
    <w:p w14:paraId="71D3B241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hesitation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aligning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Segalowitz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Freed</w:t>
      </w:r>
      <w:proofErr w:type="spellEnd"/>
      <w:r>
        <w:rPr>
          <w:rFonts w:ascii="Bookman Old Style" w:hAnsi="Bookman Old Style" w:cs="Bookman Old Style"/>
          <w:sz w:val="22"/>
        </w:rPr>
        <w:t xml:space="preserve"> (2004)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Skehan's</w:t>
      </w:r>
      <w:proofErr w:type="spellEnd"/>
      <w:r>
        <w:rPr>
          <w:rFonts w:ascii="Bookman Old Style" w:hAnsi="Bookman Old Style" w:cs="Bookman Old Style"/>
          <w:sz w:val="22"/>
        </w:rPr>
        <w:t xml:space="preserve"> (2009)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fluency-complexity-accuracy-lexis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6A6C76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Interactional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responding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expanding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exchanges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(Pica, 2005; Robinson, 2001; </w:t>
      </w:r>
      <w:proofErr w:type="spellStart"/>
      <w:r>
        <w:rPr>
          <w:rFonts w:ascii="Bookman Old Style" w:hAnsi="Bookman Old Style" w:cs="Bookman Old Style"/>
          <w:sz w:val="22"/>
        </w:rPr>
        <w:t>Tavakoli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Foster</w:t>
      </w:r>
      <w:proofErr w:type="spellEnd"/>
      <w:r>
        <w:rPr>
          <w:rFonts w:ascii="Bookman Old Style" w:hAnsi="Bookman Old Style" w:cs="Bookman Old Style"/>
          <w:sz w:val="22"/>
        </w:rPr>
        <w:t>, 2011).</w:t>
      </w:r>
    </w:p>
    <w:p w14:paraId="4ACFC6A7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topic-specific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functional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description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Slater's</w:t>
      </w:r>
      <w:proofErr w:type="spellEnd"/>
      <w:r>
        <w:rPr>
          <w:rFonts w:ascii="Bookman Old Style" w:hAnsi="Bookman Old Style" w:cs="Bookman Old Style"/>
          <w:sz w:val="22"/>
        </w:rPr>
        <w:t xml:space="preserve"> (2005)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visibly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004E211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indicating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promote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corrective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Goh's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661612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sharing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practicing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together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encouraging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reduced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anxiety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willingness-to-communicate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model (</w:t>
      </w:r>
      <w:proofErr w:type="spellStart"/>
      <w:r>
        <w:rPr>
          <w:rFonts w:ascii="Bookman Old Style" w:hAnsi="Bookman Old Style" w:cs="Bookman Old Style"/>
          <w:sz w:val="22"/>
        </w:rPr>
        <w:t>MacIntyre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>, 1998).</w:t>
      </w:r>
    </w:p>
    <w:p w14:paraId="10D8A069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PBL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: Thomas (2000) </w:t>
      </w:r>
      <w:proofErr w:type="spellStart"/>
      <w:r>
        <w:rPr>
          <w:rFonts w:ascii="Bookman Old Style" w:hAnsi="Bookman Old Style" w:cs="Bookman Old Style"/>
          <w:sz w:val="22"/>
        </w:rPr>
        <w:t>positioned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driving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investigation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autonomy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realism</w:t>
      </w:r>
      <w:proofErr w:type="spellEnd"/>
      <w:r>
        <w:rPr>
          <w:rFonts w:ascii="Bookman Old Style" w:hAnsi="Bookman Old Style" w:cs="Bookman Old Style"/>
          <w:sz w:val="22"/>
        </w:rPr>
        <w:t xml:space="preserve">; Bell (2010)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21st-century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Here,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investigated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richer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8E990F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Nevertheless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unequal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individual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starters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crucial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keep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692C824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analytic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rubrics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criteria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over-</w:t>
      </w:r>
      <w:proofErr w:type="spellStart"/>
      <w:r>
        <w:rPr>
          <w:rFonts w:ascii="Bookman Old Style" w:hAnsi="Bookman Old Style" w:cs="Bookman Old Style"/>
          <w:sz w:val="22"/>
        </w:rPr>
        <w:t>focus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building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weaknesses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814D1F0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manageable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campaign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tourism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promotion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reports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podcast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episodes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provided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criteria</w:t>
      </w:r>
      <w:proofErr w:type="spellEnd"/>
      <w:r>
        <w:rPr>
          <w:rFonts w:ascii="Bookman Old Style" w:hAnsi="Bookman Old Style" w:cs="Bookman Old Style"/>
          <w:sz w:val="22"/>
        </w:rPr>
        <w:t xml:space="preserve">. The study </w:t>
      </w:r>
      <w:proofErr w:type="spellStart"/>
      <w:r>
        <w:rPr>
          <w:rFonts w:ascii="Bookman Old Style" w:hAnsi="Bookman Old Style" w:cs="Bookman Old Style"/>
          <w:sz w:val="22"/>
        </w:rPr>
        <w:t>confirms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sustained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—not </w:t>
      </w:r>
      <w:proofErr w:type="spellStart"/>
      <w:r>
        <w:rPr>
          <w:rFonts w:ascii="Bookman Old Style" w:hAnsi="Bookman Old Style" w:cs="Bookman Old Style"/>
          <w:sz w:val="22"/>
        </w:rPr>
        <w:t>simply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1C6BB42" w14:textId="77777777" w:rsidR="00C16397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D. </w:t>
      </w:r>
      <w:proofErr w:type="spellStart"/>
      <w:r>
        <w:rPr>
          <w:rFonts w:ascii="Bookman Old Style" w:hAnsi="Bookman Old Style" w:cs="Bookman Old Style"/>
          <w:b/>
        </w:rPr>
        <w:t>Conclusion</w:t>
      </w:r>
      <w:proofErr w:type="spellEnd"/>
    </w:p>
    <w:p w14:paraId="100A8901" w14:textId="77777777" w:rsidR="00C16397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12.31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19.74, versus 12.14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15.68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, t(68) = 6.12, p &lt; .001,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 = 1.46.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occurred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rehearsal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constraints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anxiety</w:t>
      </w:r>
      <w:proofErr w:type="spellEnd"/>
      <w:r>
        <w:rPr>
          <w:rFonts w:ascii="Bookman Old Style" w:hAnsi="Bookman Old Style" w:cs="Bookman Old Style"/>
          <w:sz w:val="22"/>
        </w:rPr>
        <w:t>.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language-focused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longer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periods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F369D69" w14:textId="77777777" w:rsidR="00C16397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Declaration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of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b/>
          <w:sz w:val="22"/>
        </w:rPr>
        <w:t>Assisted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Technologies</w:t>
      </w:r>
    </w:p>
    <w:p w14:paraId="6D41D23B" w14:textId="77777777" w:rsidR="00C16397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readability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. The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. All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, data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methodological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edited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originality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final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12B22D7" w14:textId="77777777" w:rsidR="00C16397" w:rsidRDefault="00000000">
      <w:pPr>
        <w:pStyle w:val="DaftarParagraf"/>
        <w:keepNext/>
        <w:spacing w:before="200"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t>Bibliography</w:t>
      </w:r>
      <w:proofErr w:type="spellEnd"/>
    </w:p>
    <w:p w14:paraId="3EE439E5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Barron, B. J. S., </w:t>
      </w:r>
      <w:proofErr w:type="spellStart"/>
      <w:r>
        <w:rPr>
          <w:rFonts w:ascii="Bookman Old Style" w:hAnsi="Bookman Old Style" w:cs="Bookman Old Style"/>
          <w:sz w:val="22"/>
        </w:rPr>
        <w:t>Schwartz</w:t>
      </w:r>
      <w:proofErr w:type="spellEnd"/>
      <w:r>
        <w:rPr>
          <w:rFonts w:ascii="Bookman Old Style" w:hAnsi="Bookman Old Style" w:cs="Bookman Old Style"/>
          <w:sz w:val="22"/>
        </w:rPr>
        <w:t xml:space="preserve">, D. L., </w:t>
      </w:r>
      <w:proofErr w:type="spellStart"/>
      <w:r>
        <w:rPr>
          <w:rFonts w:ascii="Bookman Old Style" w:hAnsi="Bookman Old Style" w:cs="Bookman Old Style"/>
          <w:sz w:val="22"/>
        </w:rPr>
        <w:t>Vye</w:t>
      </w:r>
      <w:proofErr w:type="spellEnd"/>
      <w:r>
        <w:rPr>
          <w:rFonts w:ascii="Bookman Old Style" w:hAnsi="Bookman Old Style" w:cs="Bookman Old Style"/>
          <w:sz w:val="22"/>
        </w:rPr>
        <w:t xml:space="preserve">, N. J., </w:t>
      </w:r>
      <w:proofErr w:type="spellStart"/>
      <w:r>
        <w:rPr>
          <w:rFonts w:ascii="Bookman Old Style" w:hAnsi="Bookman Old Style" w:cs="Bookman Old Style"/>
          <w:sz w:val="22"/>
        </w:rPr>
        <w:t>Moore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Petrosino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Zech</w:t>
      </w:r>
      <w:proofErr w:type="spellEnd"/>
      <w:r>
        <w:rPr>
          <w:rFonts w:ascii="Bookman Old Style" w:hAnsi="Bookman Old Style" w:cs="Bookman Old Style"/>
          <w:sz w:val="22"/>
        </w:rPr>
        <w:t xml:space="preserve">, L., &amp; </w:t>
      </w:r>
      <w:proofErr w:type="spellStart"/>
      <w:r>
        <w:rPr>
          <w:rFonts w:ascii="Bookman Old Style" w:hAnsi="Bookman Old Style" w:cs="Bookman Old Style"/>
          <w:sz w:val="22"/>
        </w:rPr>
        <w:t>Bransford</w:t>
      </w:r>
      <w:proofErr w:type="spellEnd"/>
      <w:r>
        <w:rPr>
          <w:rFonts w:ascii="Bookman Old Style" w:hAnsi="Bookman Old Style" w:cs="Bookman Old Style"/>
          <w:sz w:val="22"/>
        </w:rPr>
        <w:t xml:space="preserve">, J. D. (1998). </w:t>
      </w:r>
      <w:proofErr w:type="spellStart"/>
      <w:r>
        <w:rPr>
          <w:rFonts w:ascii="Bookman Old Style" w:hAnsi="Bookman Old Style" w:cs="Bookman Old Style"/>
          <w:sz w:val="22"/>
        </w:rPr>
        <w:t>Doing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Lessons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problem-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Sciences</w:t>
      </w:r>
      <w:proofErr w:type="spellEnd"/>
      <w:r>
        <w:rPr>
          <w:rFonts w:ascii="Bookman Old Style" w:hAnsi="Bookman Old Style" w:cs="Bookman Old Style"/>
          <w:sz w:val="22"/>
        </w:rPr>
        <w:t>, 7(3-4), 271-311. doi: 10.1080/10508406.1998.9672056</w:t>
      </w:r>
    </w:p>
    <w:p w14:paraId="548DCAFA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, G. H. (2002).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TESL </w:t>
      </w:r>
      <w:proofErr w:type="spellStart"/>
      <w:r>
        <w:rPr>
          <w:rFonts w:ascii="Bookman Old Style" w:hAnsi="Bookman Old Style" w:cs="Bookman Old Style"/>
          <w:sz w:val="22"/>
        </w:rPr>
        <w:t>Canada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19(2), 52-66. doi: 10.18806/tesl.v19i2.929</w:t>
      </w:r>
    </w:p>
    <w:p w14:paraId="5EB0A8EB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, G. H., &amp; </w:t>
      </w:r>
      <w:proofErr w:type="spellStart"/>
      <w:r>
        <w:rPr>
          <w:rFonts w:ascii="Bookman Old Style" w:hAnsi="Bookman Old Style" w:cs="Bookman Old Style"/>
          <w:sz w:val="22"/>
        </w:rPr>
        <w:t>Slater</w:t>
      </w:r>
      <w:proofErr w:type="spellEnd"/>
      <w:r>
        <w:rPr>
          <w:rFonts w:ascii="Bookman Old Style" w:hAnsi="Bookman Old Style" w:cs="Bookman Old Style"/>
          <w:sz w:val="22"/>
        </w:rPr>
        <w:t xml:space="preserve">, T. (2005). The </w:t>
      </w:r>
      <w:proofErr w:type="spellStart"/>
      <w:r>
        <w:rPr>
          <w:rFonts w:ascii="Bookman Old Style" w:hAnsi="Bookman Old Style" w:cs="Bookman Old Style"/>
          <w:sz w:val="22"/>
        </w:rPr>
        <w:t>project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tool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. ELT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59(2), 108-116. doi: 10.1093/</w:t>
      </w:r>
      <w:proofErr w:type="spellStart"/>
      <w:r>
        <w:rPr>
          <w:rFonts w:ascii="Bookman Old Style" w:hAnsi="Bookman Old Style" w:cs="Bookman Old Style"/>
          <w:sz w:val="22"/>
        </w:rPr>
        <w:t>eltj</w:t>
      </w:r>
      <w:proofErr w:type="spellEnd"/>
      <w:r>
        <w:rPr>
          <w:rFonts w:ascii="Bookman Old Style" w:hAnsi="Bookman Old Style" w:cs="Bookman Old Style"/>
          <w:sz w:val="22"/>
        </w:rPr>
        <w:t>/cci024</w:t>
      </w:r>
    </w:p>
    <w:p w14:paraId="3A4D1FE1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>Bell, S. (2010).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21st </w:t>
      </w:r>
      <w:proofErr w:type="spellStart"/>
      <w:r>
        <w:rPr>
          <w:rFonts w:ascii="Bookman Old Style" w:hAnsi="Bookman Old Style" w:cs="Bookman Old Style"/>
          <w:sz w:val="22"/>
        </w:rPr>
        <w:t>century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Clearing</w:t>
      </w:r>
      <w:proofErr w:type="spellEnd"/>
      <w:r>
        <w:rPr>
          <w:rFonts w:ascii="Bookman Old Style" w:hAnsi="Bookman Old Style" w:cs="Bookman Old Style"/>
          <w:sz w:val="22"/>
        </w:rPr>
        <w:t xml:space="preserve"> House: A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>, 83(2), 39-43. doi: 10.1080/00098650903505415</w:t>
      </w:r>
    </w:p>
    <w:p w14:paraId="3BCCD2C8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Benlaghrissi</w:t>
      </w:r>
      <w:proofErr w:type="spellEnd"/>
      <w:r>
        <w:rPr>
          <w:rFonts w:ascii="Bookman Old Style" w:hAnsi="Bookman Old Style" w:cs="Bookman Old Style"/>
          <w:sz w:val="22"/>
        </w:rPr>
        <w:t xml:space="preserve">, H., &amp; </w:t>
      </w:r>
      <w:proofErr w:type="spellStart"/>
      <w:r>
        <w:rPr>
          <w:rFonts w:ascii="Bookman Old Style" w:hAnsi="Bookman Old Style" w:cs="Bookman Old Style"/>
          <w:sz w:val="22"/>
        </w:rPr>
        <w:t>Ouahidi</w:t>
      </w:r>
      <w:proofErr w:type="spellEnd"/>
      <w:r>
        <w:rPr>
          <w:rFonts w:ascii="Bookman Old Style" w:hAnsi="Bookman Old Style" w:cs="Bookman Old Style"/>
          <w:sz w:val="22"/>
        </w:rPr>
        <w:t xml:space="preserve">, L. M. (2024). The </w:t>
      </w:r>
      <w:proofErr w:type="spellStart"/>
      <w:r>
        <w:rPr>
          <w:rFonts w:ascii="Bookman Old Style" w:hAnsi="Bookman Old Style" w:cs="Bookman Old Style"/>
          <w:sz w:val="22"/>
        </w:rPr>
        <w:t>impact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mobile-assisted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Smart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>, 11, 18. doi: 10.1186/s40561-024-00303-y</w:t>
      </w:r>
    </w:p>
    <w:p w14:paraId="3BBF068B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Blumenfeld</w:t>
      </w:r>
      <w:proofErr w:type="spellEnd"/>
      <w:r>
        <w:rPr>
          <w:rFonts w:ascii="Bookman Old Style" w:hAnsi="Bookman Old Style" w:cs="Bookman Old Style"/>
          <w:sz w:val="22"/>
        </w:rPr>
        <w:t xml:space="preserve">, P. C., </w:t>
      </w:r>
      <w:proofErr w:type="spellStart"/>
      <w:r>
        <w:rPr>
          <w:rFonts w:ascii="Bookman Old Style" w:hAnsi="Bookman Old Style" w:cs="Bookman Old Style"/>
          <w:sz w:val="22"/>
        </w:rPr>
        <w:t>Soloway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Marx</w:t>
      </w:r>
      <w:proofErr w:type="spellEnd"/>
      <w:r>
        <w:rPr>
          <w:rFonts w:ascii="Bookman Old Style" w:hAnsi="Bookman Old Style" w:cs="Bookman Old Style"/>
          <w:sz w:val="22"/>
        </w:rPr>
        <w:t xml:space="preserve">, R. W., </w:t>
      </w:r>
      <w:proofErr w:type="spellStart"/>
      <w:r>
        <w:rPr>
          <w:rFonts w:ascii="Bookman Old Style" w:hAnsi="Bookman Old Style" w:cs="Bookman Old Style"/>
          <w:sz w:val="22"/>
        </w:rPr>
        <w:t>Krajcik</w:t>
      </w:r>
      <w:proofErr w:type="spellEnd"/>
      <w:r>
        <w:rPr>
          <w:rFonts w:ascii="Bookman Old Style" w:hAnsi="Bookman Old Style" w:cs="Bookman Old Style"/>
          <w:sz w:val="22"/>
        </w:rPr>
        <w:t xml:space="preserve">, J. S., </w:t>
      </w:r>
      <w:proofErr w:type="spellStart"/>
      <w:r>
        <w:rPr>
          <w:rFonts w:ascii="Bookman Old Style" w:hAnsi="Bookman Old Style" w:cs="Bookman Old Style"/>
          <w:sz w:val="22"/>
        </w:rPr>
        <w:t>Guzdial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Palincsar</w:t>
      </w:r>
      <w:proofErr w:type="spellEnd"/>
      <w:r>
        <w:rPr>
          <w:rFonts w:ascii="Bookman Old Style" w:hAnsi="Bookman Old Style" w:cs="Bookman Old Style"/>
          <w:sz w:val="22"/>
        </w:rPr>
        <w:t xml:space="preserve">, A. (1991). </w:t>
      </w:r>
      <w:proofErr w:type="spellStart"/>
      <w:r>
        <w:rPr>
          <w:rFonts w:ascii="Bookman Old Style" w:hAnsi="Bookman Old Style" w:cs="Bookman Old Style"/>
          <w:sz w:val="22"/>
        </w:rPr>
        <w:t>Motivating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Sustaining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Psychologist</w:t>
      </w:r>
      <w:proofErr w:type="spellEnd"/>
      <w:r>
        <w:rPr>
          <w:rFonts w:ascii="Bookman Old Style" w:hAnsi="Bookman Old Style" w:cs="Bookman Old Style"/>
          <w:sz w:val="22"/>
        </w:rPr>
        <w:t>, 26(3-4), 369-398. doi: 10.1080/00461520.1991.9653139</w:t>
      </w:r>
    </w:p>
    <w:p w14:paraId="2A6ACBB4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Braun, V., &amp; </w:t>
      </w:r>
      <w:proofErr w:type="spellStart"/>
      <w:r>
        <w:rPr>
          <w:rFonts w:ascii="Bookman Old Style" w:hAnsi="Bookman Old Style" w:cs="Bookman Old Style"/>
          <w:sz w:val="22"/>
        </w:rPr>
        <w:t>Clarke</w:t>
      </w:r>
      <w:proofErr w:type="spellEnd"/>
      <w:r>
        <w:rPr>
          <w:rFonts w:ascii="Bookman Old Style" w:hAnsi="Bookman Old Style" w:cs="Bookman Old Style"/>
          <w:sz w:val="22"/>
        </w:rPr>
        <w:t xml:space="preserve">, V. (2006).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3(2), 77-101. doi: 10.1191/1478088706qp063oa</w:t>
      </w:r>
    </w:p>
    <w:p w14:paraId="5E157D9F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Chen, C. H., &amp; Yang, Y. C. (2019). </w:t>
      </w:r>
      <w:proofErr w:type="spellStart"/>
      <w:r>
        <w:rPr>
          <w:rFonts w:ascii="Bookman Old Style" w:hAnsi="Bookman Old Style" w:cs="Bookman Old Style"/>
          <w:sz w:val="22"/>
        </w:rPr>
        <w:t>Revisiting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>: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investigating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moderators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, 26, 71-81. doi: 10.1016/j.edurev.2018.11.001</w:t>
      </w:r>
    </w:p>
    <w:p w14:paraId="798136AB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Fetters</w:t>
      </w:r>
      <w:proofErr w:type="spellEnd"/>
      <w:r>
        <w:rPr>
          <w:rFonts w:ascii="Bookman Old Style" w:hAnsi="Bookman Old Style" w:cs="Bookman Old Style"/>
          <w:sz w:val="22"/>
        </w:rPr>
        <w:t xml:space="preserve">, M. D., </w:t>
      </w:r>
      <w:proofErr w:type="spellStart"/>
      <w:r>
        <w:rPr>
          <w:rFonts w:ascii="Bookman Old Style" w:hAnsi="Bookman Old Style" w:cs="Bookman Old Style"/>
          <w:sz w:val="22"/>
        </w:rPr>
        <w:t>Curry</w:t>
      </w:r>
      <w:proofErr w:type="spellEnd"/>
      <w:r>
        <w:rPr>
          <w:rFonts w:ascii="Bookman Old Style" w:hAnsi="Bookman Old Style" w:cs="Bookman Old Style"/>
          <w:sz w:val="22"/>
        </w:rPr>
        <w:t xml:space="preserve">, L. A., &amp; </w:t>
      </w:r>
      <w:proofErr w:type="spellStart"/>
      <w:r>
        <w:rPr>
          <w:rFonts w:ascii="Bookman Old Style" w:hAnsi="Bookman Old Style" w:cs="Bookman Old Style"/>
          <w:sz w:val="22"/>
        </w:rPr>
        <w:t>Creswell</w:t>
      </w:r>
      <w:proofErr w:type="spellEnd"/>
      <w:r>
        <w:rPr>
          <w:rFonts w:ascii="Bookman Old Style" w:hAnsi="Bookman Old Style" w:cs="Bookman Old Style"/>
          <w:sz w:val="22"/>
        </w:rPr>
        <w:t xml:space="preserve">, J. W. (2013). </w:t>
      </w:r>
      <w:proofErr w:type="spellStart"/>
      <w:r>
        <w:rPr>
          <w:rFonts w:ascii="Bookman Old Style" w:hAnsi="Bookman Old Style" w:cs="Bookman Old Style"/>
          <w:sz w:val="22"/>
        </w:rPr>
        <w:t>Achieving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mixed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methods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Principles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Annals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Family </w:t>
      </w:r>
      <w:proofErr w:type="spellStart"/>
      <w:r>
        <w:rPr>
          <w:rFonts w:ascii="Bookman Old Style" w:hAnsi="Bookman Old Style" w:cs="Bookman Old Style"/>
          <w:sz w:val="22"/>
        </w:rPr>
        <w:t>Medicine</w:t>
      </w:r>
      <w:proofErr w:type="spellEnd"/>
      <w:r>
        <w:rPr>
          <w:rFonts w:ascii="Bookman Old Style" w:hAnsi="Bookman Old Style" w:cs="Bookman Old Style"/>
          <w:sz w:val="22"/>
        </w:rPr>
        <w:t>, 11(3), 213-215. doi: 10.1370/afm.1330</w:t>
      </w:r>
    </w:p>
    <w:p w14:paraId="6D1B2C43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Fragoulis</w:t>
      </w:r>
      <w:proofErr w:type="spellEnd"/>
      <w:r>
        <w:rPr>
          <w:rFonts w:ascii="Bookman Old Style" w:hAnsi="Bookman Old Style" w:cs="Bookman Old Style"/>
          <w:sz w:val="22"/>
        </w:rPr>
        <w:t>, I. (2009).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Greek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>, 2(3), 113-119. doi: 10.5539/elt.v2n3p113</w:t>
      </w:r>
    </w:p>
    <w:p w14:paraId="467E06FE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Goh</w:t>
      </w:r>
      <w:proofErr w:type="spellEnd"/>
      <w:r>
        <w:rPr>
          <w:rFonts w:ascii="Bookman Old Style" w:hAnsi="Bookman Old Style" w:cs="Bookman Old Style"/>
          <w:sz w:val="22"/>
        </w:rPr>
        <w:t xml:space="preserve">, C. C. M. (2017).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>, 50(2), 247-260. doi: 10.1017/S0261444816000483</w:t>
      </w:r>
    </w:p>
    <w:p w14:paraId="6BDF1377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Guo</w:t>
      </w:r>
      <w:proofErr w:type="spellEnd"/>
      <w:r>
        <w:rPr>
          <w:rFonts w:ascii="Bookman Old Style" w:hAnsi="Bookman Old Style" w:cs="Bookman Old Style"/>
          <w:sz w:val="22"/>
        </w:rPr>
        <w:t xml:space="preserve">, P., </w:t>
      </w:r>
      <w:proofErr w:type="spellStart"/>
      <w:r>
        <w:rPr>
          <w:rFonts w:ascii="Bookman Old Style" w:hAnsi="Bookman Old Style" w:cs="Bookman Old Style"/>
          <w:sz w:val="22"/>
        </w:rPr>
        <w:t>Saab</w:t>
      </w:r>
      <w:proofErr w:type="spellEnd"/>
      <w:r>
        <w:rPr>
          <w:rFonts w:ascii="Bookman Old Style" w:hAnsi="Bookman Old Style" w:cs="Bookman Old Style"/>
          <w:sz w:val="22"/>
        </w:rPr>
        <w:t xml:space="preserve">, N., </w:t>
      </w:r>
      <w:proofErr w:type="spellStart"/>
      <w:r>
        <w:rPr>
          <w:rFonts w:ascii="Bookman Old Style" w:hAnsi="Bookman Old Style" w:cs="Bookman Old Style"/>
          <w:sz w:val="22"/>
        </w:rPr>
        <w:t>Post</w:t>
      </w:r>
      <w:proofErr w:type="spellEnd"/>
      <w:r>
        <w:rPr>
          <w:rFonts w:ascii="Bookman Old Style" w:hAnsi="Bookman Old Style" w:cs="Bookman Old Style"/>
          <w:sz w:val="22"/>
        </w:rPr>
        <w:t xml:space="preserve">, L. S., &amp; </w:t>
      </w:r>
      <w:proofErr w:type="spellStart"/>
      <w:r>
        <w:rPr>
          <w:rFonts w:ascii="Bookman Old Style" w:hAnsi="Bookman Old Style" w:cs="Bookman Old Style"/>
          <w:sz w:val="22"/>
        </w:rPr>
        <w:t>Admiraal</w:t>
      </w:r>
      <w:proofErr w:type="spellEnd"/>
      <w:r>
        <w:rPr>
          <w:rFonts w:ascii="Bookman Old Style" w:hAnsi="Bookman Old Style" w:cs="Bookman Old Style"/>
          <w:sz w:val="22"/>
        </w:rPr>
        <w:t xml:space="preserve">, W. (2020). A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measures</w:t>
      </w:r>
      <w:proofErr w:type="spellEnd"/>
      <w:r>
        <w:rPr>
          <w:rFonts w:ascii="Bookman Old Style" w:hAnsi="Bookman Old Style" w:cs="Bookman Old Style"/>
          <w:sz w:val="22"/>
        </w:rPr>
        <w:t xml:space="preserve">.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102, 101586. doi: 10.1016/j.ijer.2020.101586</w:t>
      </w:r>
    </w:p>
    <w:p w14:paraId="67FAAA39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Hmelo-Silver</w:t>
      </w:r>
      <w:proofErr w:type="spellEnd"/>
      <w:r>
        <w:rPr>
          <w:rFonts w:ascii="Bookman Old Style" w:hAnsi="Bookman Old Style" w:cs="Bookman Old Style"/>
          <w:sz w:val="22"/>
        </w:rPr>
        <w:t>, C. E. (2004). Problem-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, 16(3), 235-266. doi: 10.1023/B:EDPR.0000034022.16470.f3</w:t>
      </w:r>
    </w:p>
    <w:p w14:paraId="16613F6D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Hmelo-Silver</w:t>
      </w:r>
      <w:proofErr w:type="spellEnd"/>
      <w:r>
        <w:rPr>
          <w:rFonts w:ascii="Bookman Old Style" w:hAnsi="Bookman Old Style" w:cs="Bookman Old Style"/>
          <w:sz w:val="22"/>
        </w:rPr>
        <w:t xml:space="preserve">, C. E., </w:t>
      </w:r>
      <w:proofErr w:type="spellStart"/>
      <w:r>
        <w:rPr>
          <w:rFonts w:ascii="Bookman Old Style" w:hAnsi="Bookman Old Style" w:cs="Bookman Old Style"/>
          <w:sz w:val="22"/>
        </w:rPr>
        <w:t>Duncan</w:t>
      </w:r>
      <w:proofErr w:type="spellEnd"/>
      <w:r>
        <w:rPr>
          <w:rFonts w:ascii="Bookman Old Style" w:hAnsi="Bookman Old Style" w:cs="Bookman Old Style"/>
          <w:sz w:val="22"/>
        </w:rPr>
        <w:t xml:space="preserve">, R. G., &amp; </w:t>
      </w:r>
      <w:proofErr w:type="spellStart"/>
      <w:r>
        <w:rPr>
          <w:rFonts w:ascii="Bookman Old Style" w:hAnsi="Bookman Old Style" w:cs="Bookman Old Style"/>
          <w:sz w:val="22"/>
        </w:rPr>
        <w:t>Chinn</w:t>
      </w:r>
      <w:proofErr w:type="spellEnd"/>
      <w:r>
        <w:rPr>
          <w:rFonts w:ascii="Bookman Old Style" w:hAnsi="Bookman Old Style" w:cs="Bookman Old Style"/>
          <w:sz w:val="22"/>
        </w:rPr>
        <w:t xml:space="preserve">, C. A. (2007).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 in problem-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Kirschner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Sweller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Clark.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Psychologist</w:t>
      </w:r>
      <w:proofErr w:type="spellEnd"/>
      <w:r>
        <w:rPr>
          <w:rFonts w:ascii="Bookman Old Style" w:hAnsi="Bookman Old Style" w:cs="Bookman Old Style"/>
          <w:sz w:val="22"/>
        </w:rPr>
        <w:t>, 42(2), 99-107. doi: 10.1080/00461520701263368</w:t>
      </w:r>
    </w:p>
    <w:p w14:paraId="2BCAEF99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Johnson, R. B., &amp; </w:t>
      </w:r>
      <w:proofErr w:type="spellStart"/>
      <w:r>
        <w:rPr>
          <w:rFonts w:ascii="Bookman Old Style" w:hAnsi="Bookman Old Style" w:cs="Bookman Old Style"/>
          <w:sz w:val="22"/>
        </w:rPr>
        <w:t>Onwuegbuzie</w:t>
      </w:r>
      <w:proofErr w:type="spellEnd"/>
      <w:r>
        <w:rPr>
          <w:rFonts w:ascii="Bookman Old Style" w:hAnsi="Bookman Old Style" w:cs="Bookman Old Style"/>
          <w:sz w:val="22"/>
        </w:rPr>
        <w:t xml:space="preserve">, A. J. (2004). </w:t>
      </w:r>
      <w:proofErr w:type="spellStart"/>
      <w:r>
        <w:rPr>
          <w:rFonts w:ascii="Bookman Old Style" w:hAnsi="Bookman Old Style" w:cs="Bookman Old Style"/>
          <w:sz w:val="22"/>
        </w:rPr>
        <w:t>Mixed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methods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paradigm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come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Researcher</w:t>
      </w:r>
      <w:proofErr w:type="spellEnd"/>
      <w:r>
        <w:rPr>
          <w:rFonts w:ascii="Bookman Old Style" w:hAnsi="Bookman Old Style" w:cs="Bookman Old Style"/>
          <w:sz w:val="22"/>
        </w:rPr>
        <w:t>, 33(7), 14-26. doi: 10.3102/0013189X033007014</w:t>
      </w:r>
    </w:p>
    <w:p w14:paraId="2356807F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Kokotsaki</w:t>
      </w:r>
      <w:proofErr w:type="spellEnd"/>
      <w:r>
        <w:rPr>
          <w:rFonts w:ascii="Bookman Old Style" w:hAnsi="Bookman Old Style" w:cs="Bookman Old Style"/>
          <w:sz w:val="22"/>
        </w:rPr>
        <w:t xml:space="preserve">, D., </w:t>
      </w:r>
      <w:proofErr w:type="spellStart"/>
      <w:r>
        <w:rPr>
          <w:rFonts w:ascii="Bookman Old Style" w:hAnsi="Bookman Old Style" w:cs="Bookman Old Style"/>
          <w:sz w:val="22"/>
        </w:rPr>
        <w:t>Menzies</w:t>
      </w:r>
      <w:proofErr w:type="spellEnd"/>
      <w:r>
        <w:rPr>
          <w:rFonts w:ascii="Bookman Old Style" w:hAnsi="Bookman Old Style" w:cs="Bookman Old Style"/>
          <w:sz w:val="22"/>
        </w:rPr>
        <w:t xml:space="preserve">, V., &amp; </w:t>
      </w:r>
      <w:proofErr w:type="spellStart"/>
      <w:r>
        <w:rPr>
          <w:rFonts w:ascii="Bookman Old Style" w:hAnsi="Bookman Old Style" w:cs="Bookman Old Style"/>
          <w:sz w:val="22"/>
        </w:rPr>
        <w:t>Wiggins</w:t>
      </w:r>
      <w:proofErr w:type="spellEnd"/>
      <w:r>
        <w:rPr>
          <w:rFonts w:ascii="Bookman Old Style" w:hAnsi="Bookman Old Style" w:cs="Bookman Old Style"/>
          <w:sz w:val="22"/>
        </w:rPr>
        <w:t>, A. (2016).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>, 19(3), 267-277. doi: 10.1177/1365480216659733</w:t>
      </w:r>
    </w:p>
    <w:p w14:paraId="488C5FA7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MacIntyre</w:t>
      </w:r>
      <w:proofErr w:type="spellEnd"/>
      <w:r>
        <w:rPr>
          <w:rFonts w:ascii="Bookman Old Style" w:hAnsi="Bookman Old Style" w:cs="Bookman Old Style"/>
          <w:sz w:val="22"/>
        </w:rPr>
        <w:t xml:space="preserve">, P. D., </w:t>
      </w:r>
      <w:proofErr w:type="spellStart"/>
      <w:r>
        <w:rPr>
          <w:rFonts w:ascii="Bookman Old Style" w:hAnsi="Bookman Old Style" w:cs="Bookman Old Style"/>
          <w:sz w:val="22"/>
        </w:rPr>
        <w:t>Dörnyei</w:t>
      </w:r>
      <w:proofErr w:type="spellEnd"/>
      <w:r>
        <w:rPr>
          <w:rFonts w:ascii="Bookman Old Style" w:hAnsi="Bookman Old Style" w:cs="Bookman Old Style"/>
          <w:sz w:val="22"/>
        </w:rPr>
        <w:t xml:space="preserve">, Z., </w:t>
      </w:r>
      <w:proofErr w:type="spellStart"/>
      <w:r>
        <w:rPr>
          <w:rFonts w:ascii="Bookman Old Style" w:hAnsi="Bookman Old Style" w:cs="Bookman Old Style"/>
          <w:sz w:val="22"/>
        </w:rPr>
        <w:t>Clément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Noels</w:t>
      </w:r>
      <w:proofErr w:type="spellEnd"/>
      <w:r>
        <w:rPr>
          <w:rFonts w:ascii="Bookman Old Style" w:hAnsi="Bookman Old Style" w:cs="Bookman Old Style"/>
          <w:sz w:val="22"/>
        </w:rPr>
        <w:t xml:space="preserve">, K. A. (1998). </w:t>
      </w:r>
      <w:proofErr w:type="spellStart"/>
      <w:r>
        <w:rPr>
          <w:rFonts w:ascii="Bookman Old Style" w:hAnsi="Bookman Old Style" w:cs="Bookman Old Style"/>
          <w:sz w:val="22"/>
        </w:rPr>
        <w:t>Conceptualizing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willingness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situational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affiliation</w:t>
      </w:r>
      <w:proofErr w:type="spellEnd"/>
      <w:r>
        <w:rPr>
          <w:rFonts w:ascii="Bookman Old Style" w:hAnsi="Bookman Old Style" w:cs="Bookman Old Style"/>
          <w:sz w:val="22"/>
        </w:rPr>
        <w:t xml:space="preserve">. The Modern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82(4), 545-562. doi: 10.1111/j.1540-4781.1998.tb05543.x</w:t>
      </w:r>
    </w:p>
    <w:p w14:paraId="4C3E6980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Nowell</w:t>
      </w:r>
      <w:proofErr w:type="spellEnd"/>
      <w:r>
        <w:rPr>
          <w:rFonts w:ascii="Bookman Old Style" w:hAnsi="Bookman Old Style" w:cs="Bookman Old Style"/>
          <w:sz w:val="22"/>
        </w:rPr>
        <w:t xml:space="preserve">, L. S., Norris, J. M., </w:t>
      </w:r>
      <w:proofErr w:type="spellStart"/>
      <w:r>
        <w:rPr>
          <w:rFonts w:ascii="Bookman Old Style" w:hAnsi="Bookman Old Style" w:cs="Bookman Old Style"/>
          <w:sz w:val="22"/>
        </w:rPr>
        <w:t>White</w:t>
      </w:r>
      <w:proofErr w:type="spellEnd"/>
      <w:r>
        <w:rPr>
          <w:rFonts w:ascii="Bookman Old Style" w:hAnsi="Bookman Old Style" w:cs="Bookman Old Style"/>
          <w:sz w:val="22"/>
        </w:rPr>
        <w:t xml:space="preserve">, D. E., &amp; </w:t>
      </w:r>
      <w:proofErr w:type="spellStart"/>
      <w:r>
        <w:rPr>
          <w:rFonts w:ascii="Bookman Old Style" w:hAnsi="Bookman Old Style" w:cs="Bookman Old Style"/>
          <w:sz w:val="22"/>
        </w:rPr>
        <w:t>Moules</w:t>
      </w:r>
      <w:proofErr w:type="spellEnd"/>
      <w:r>
        <w:rPr>
          <w:rFonts w:ascii="Bookman Old Style" w:hAnsi="Bookman Old Style" w:cs="Bookman Old Style"/>
          <w:sz w:val="22"/>
        </w:rPr>
        <w:t xml:space="preserve">, N. J. (2017). </w:t>
      </w:r>
      <w:proofErr w:type="spellStart"/>
      <w:r>
        <w:rPr>
          <w:rFonts w:ascii="Bookman Old Style" w:hAnsi="Bookman Old Style" w:cs="Bookman Old Style"/>
          <w:sz w:val="22"/>
        </w:rPr>
        <w:t>Thematic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Striving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trustworthiness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criteria</w:t>
      </w:r>
      <w:proofErr w:type="spellEnd"/>
      <w:r>
        <w:rPr>
          <w:rFonts w:ascii="Bookman Old Style" w:hAnsi="Bookman Old Style" w:cs="Bookman Old Style"/>
          <w:sz w:val="22"/>
        </w:rPr>
        <w:t xml:space="preserve">.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Methods</w:t>
      </w:r>
      <w:proofErr w:type="spellEnd"/>
      <w:r>
        <w:rPr>
          <w:rFonts w:ascii="Bookman Old Style" w:hAnsi="Bookman Old Style" w:cs="Bookman Old Style"/>
          <w:sz w:val="22"/>
        </w:rPr>
        <w:t>, 16(1), 1-13. doi: 10.1177/1609406917733847</w:t>
      </w:r>
    </w:p>
    <w:p w14:paraId="1162398E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Pica, T. (2005).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task-based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. The Modern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89(3), 339-352. doi: 10.1111/j.1540-4781.2005.00309.x</w:t>
      </w:r>
    </w:p>
    <w:p w14:paraId="0046BF34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Robinson, P. (2001). </w:t>
      </w:r>
      <w:proofErr w:type="spellStart"/>
      <w:r>
        <w:rPr>
          <w:rFonts w:ascii="Bookman Old Style" w:hAnsi="Bookman Old Style" w:cs="Bookman Old Style"/>
          <w:sz w:val="22"/>
        </w:rPr>
        <w:t>Task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interactions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componential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Applied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Linguistics</w:t>
      </w:r>
      <w:proofErr w:type="spellEnd"/>
      <w:r>
        <w:rPr>
          <w:rFonts w:ascii="Bookman Old Style" w:hAnsi="Bookman Old Style" w:cs="Bookman Old Style"/>
          <w:sz w:val="22"/>
        </w:rPr>
        <w:t>, 22(1), 27-57. doi: 10.1093/</w:t>
      </w:r>
      <w:proofErr w:type="spellStart"/>
      <w:r>
        <w:rPr>
          <w:rFonts w:ascii="Bookman Old Style" w:hAnsi="Bookman Old Style" w:cs="Bookman Old Style"/>
          <w:sz w:val="22"/>
        </w:rPr>
        <w:t>applin</w:t>
      </w:r>
      <w:proofErr w:type="spellEnd"/>
      <w:r>
        <w:rPr>
          <w:rFonts w:ascii="Bookman Old Style" w:hAnsi="Bookman Old Style" w:cs="Bookman Old Style"/>
          <w:sz w:val="22"/>
        </w:rPr>
        <w:t>/22.1.27</w:t>
      </w:r>
    </w:p>
    <w:p w14:paraId="3521CD5D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Segalowitz</w:t>
      </w:r>
      <w:proofErr w:type="spellEnd"/>
      <w:r>
        <w:rPr>
          <w:rFonts w:ascii="Bookman Old Style" w:hAnsi="Bookman Old Style" w:cs="Bookman Old Style"/>
          <w:sz w:val="22"/>
        </w:rPr>
        <w:t xml:space="preserve">, N., &amp; </w:t>
      </w:r>
      <w:proofErr w:type="spellStart"/>
      <w:r>
        <w:rPr>
          <w:rFonts w:ascii="Bookman Old Style" w:hAnsi="Bookman Old Style" w:cs="Bookman Old Style"/>
          <w:sz w:val="22"/>
        </w:rPr>
        <w:t>Freed</w:t>
      </w:r>
      <w:proofErr w:type="spellEnd"/>
      <w:r>
        <w:rPr>
          <w:rFonts w:ascii="Bookman Old Style" w:hAnsi="Bookman Old Style" w:cs="Bookman Old Style"/>
          <w:sz w:val="22"/>
        </w:rPr>
        <w:t xml:space="preserve">, B. F. (2004).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contact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cognition</w:t>
      </w:r>
      <w:proofErr w:type="spellEnd"/>
      <w:r>
        <w:rPr>
          <w:rFonts w:ascii="Bookman Old Style" w:hAnsi="Bookman Old Style" w:cs="Bookman Old Style"/>
          <w:sz w:val="22"/>
        </w:rPr>
        <w:t xml:space="preserve"> in oral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>, 26(2), 173-199. doi: 10.1017/S0272263104262027</w:t>
      </w:r>
    </w:p>
    <w:p w14:paraId="6CD02759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Sirisrimangkorn</w:t>
      </w:r>
      <w:proofErr w:type="spellEnd"/>
      <w:r>
        <w:rPr>
          <w:rFonts w:ascii="Bookman Old Style" w:hAnsi="Bookman Old Style" w:cs="Bookman Old Style"/>
          <w:sz w:val="22"/>
        </w:rPr>
        <w:t xml:space="preserve">, L. (2021).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undergraduate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Advances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>, 12(3), 65-72. doi: 10.7575/aiac.alls.v.12n.3.p.65</w:t>
      </w:r>
    </w:p>
    <w:p w14:paraId="08828343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Skehan</w:t>
      </w:r>
      <w:proofErr w:type="spellEnd"/>
      <w:r>
        <w:rPr>
          <w:rFonts w:ascii="Bookman Old Style" w:hAnsi="Bookman Old Style" w:cs="Bookman Old Style"/>
          <w:sz w:val="22"/>
        </w:rPr>
        <w:t xml:space="preserve">, P. (2009). </w:t>
      </w:r>
      <w:proofErr w:type="spellStart"/>
      <w:r>
        <w:rPr>
          <w:rFonts w:ascii="Bookman Old Style" w:hAnsi="Bookman Old Style" w:cs="Bookman Old Style"/>
          <w:sz w:val="22"/>
        </w:rPr>
        <w:t>Modelling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fluency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lexis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Applied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Linguistics</w:t>
      </w:r>
      <w:proofErr w:type="spellEnd"/>
      <w:r>
        <w:rPr>
          <w:rFonts w:ascii="Bookman Old Style" w:hAnsi="Bookman Old Style" w:cs="Bookman Old Style"/>
          <w:sz w:val="22"/>
        </w:rPr>
        <w:t>, 30(4), 510-532. doi: 10.1093/</w:t>
      </w:r>
      <w:proofErr w:type="spellStart"/>
      <w:r>
        <w:rPr>
          <w:rFonts w:ascii="Bookman Old Style" w:hAnsi="Bookman Old Style" w:cs="Bookman Old Style"/>
          <w:sz w:val="22"/>
        </w:rPr>
        <w:t>applin</w:t>
      </w:r>
      <w:proofErr w:type="spellEnd"/>
      <w:r>
        <w:rPr>
          <w:rFonts w:ascii="Bookman Old Style" w:hAnsi="Bookman Old Style" w:cs="Bookman Old Style"/>
          <w:sz w:val="22"/>
        </w:rPr>
        <w:t>/amp047</w:t>
      </w:r>
    </w:p>
    <w:p w14:paraId="11F25378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Stoller</w:t>
      </w:r>
      <w:proofErr w:type="spellEnd"/>
      <w:r>
        <w:rPr>
          <w:rFonts w:ascii="Bookman Old Style" w:hAnsi="Bookman Old Style" w:cs="Bookman Old Style"/>
          <w:sz w:val="22"/>
        </w:rPr>
        <w:t xml:space="preserve">, F. L. (2006). </w:t>
      </w:r>
      <w:proofErr w:type="spellStart"/>
      <w:r>
        <w:rPr>
          <w:rFonts w:ascii="Bookman Old Style" w:hAnsi="Bookman Old Style" w:cs="Bookman Old Style"/>
          <w:sz w:val="22"/>
        </w:rPr>
        <w:t>Establishing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. In G. H. </w:t>
      </w:r>
      <w:proofErr w:type="spellStart"/>
      <w:r>
        <w:rPr>
          <w:rFonts w:ascii="Bookman Old Style" w:hAnsi="Bookman Old Style" w:cs="Bookman Old Style"/>
          <w:sz w:val="22"/>
        </w:rPr>
        <w:t>Beckett</w:t>
      </w:r>
      <w:proofErr w:type="spellEnd"/>
      <w:r>
        <w:rPr>
          <w:rFonts w:ascii="Bookman Old Style" w:hAnsi="Bookman Old Style" w:cs="Bookman Old Style"/>
          <w:sz w:val="22"/>
        </w:rPr>
        <w:t xml:space="preserve"> &amp; P. C. Miller (</w:t>
      </w:r>
      <w:proofErr w:type="spellStart"/>
      <w:r>
        <w:rPr>
          <w:rFonts w:ascii="Bookman Old Style" w:hAnsi="Bookman Old Style" w:cs="Bookman Old Style"/>
          <w:sz w:val="22"/>
        </w:rPr>
        <w:t>Eds</w:t>
      </w:r>
      <w:proofErr w:type="spellEnd"/>
      <w:r>
        <w:rPr>
          <w:rFonts w:ascii="Bookman Old Style" w:hAnsi="Bookman Old Style" w:cs="Bookman Old Style"/>
          <w:sz w:val="22"/>
        </w:rPr>
        <w:t>.), Project-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Past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pp</w:t>
      </w:r>
      <w:proofErr w:type="spellEnd"/>
      <w:r>
        <w:rPr>
          <w:rFonts w:ascii="Bookman Old Style" w:hAnsi="Bookman Old Style" w:cs="Bookman Old Style"/>
          <w:sz w:val="22"/>
        </w:rPr>
        <w:t xml:space="preserve">. 19-40). </w:t>
      </w:r>
      <w:proofErr w:type="spellStart"/>
      <w:r>
        <w:rPr>
          <w:rFonts w:ascii="Bookman Old Style" w:hAnsi="Bookman Old Style" w:cs="Bookman Old Style"/>
          <w:sz w:val="22"/>
        </w:rPr>
        <w:t>Greenwich</w:t>
      </w:r>
      <w:proofErr w:type="spellEnd"/>
      <w:r>
        <w:rPr>
          <w:rFonts w:ascii="Bookman Old Style" w:hAnsi="Bookman Old Style" w:cs="Bookman Old Style"/>
          <w:sz w:val="22"/>
        </w:rPr>
        <w:t xml:space="preserve">, CT: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Age </w:t>
      </w:r>
      <w:proofErr w:type="spellStart"/>
      <w:r>
        <w:rPr>
          <w:rFonts w:ascii="Bookman Old Style" w:hAnsi="Bookman Old Style" w:cs="Bookman Old Style"/>
          <w:sz w:val="22"/>
        </w:rPr>
        <w:t>Publishing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878E9EE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Tavakoli</w:t>
      </w:r>
      <w:proofErr w:type="spellEnd"/>
      <w:r>
        <w:rPr>
          <w:rFonts w:ascii="Bookman Old Style" w:hAnsi="Bookman Old Style" w:cs="Bookman Old Style"/>
          <w:sz w:val="22"/>
        </w:rPr>
        <w:t xml:space="preserve">, P., &amp; </w:t>
      </w:r>
      <w:proofErr w:type="spellStart"/>
      <w:r>
        <w:rPr>
          <w:rFonts w:ascii="Bookman Old Style" w:hAnsi="Bookman Old Style" w:cs="Bookman Old Style"/>
          <w:sz w:val="22"/>
        </w:rPr>
        <w:t>Foster</w:t>
      </w:r>
      <w:proofErr w:type="spellEnd"/>
      <w:r>
        <w:rPr>
          <w:rFonts w:ascii="Bookman Old Style" w:hAnsi="Bookman Old Style" w:cs="Bookman Old Style"/>
          <w:sz w:val="22"/>
        </w:rPr>
        <w:t xml:space="preserve">, P. (2011). </w:t>
      </w:r>
      <w:proofErr w:type="spellStart"/>
      <w:r>
        <w:rPr>
          <w:rFonts w:ascii="Bookman Old Style" w:hAnsi="Bookman Old Style" w:cs="Bookman Old Style"/>
          <w:sz w:val="22"/>
        </w:rPr>
        <w:t>Task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: The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61(S1), 37-72. doi: 10.1111/j.1467-9922.2011.00642.x</w:t>
      </w:r>
    </w:p>
    <w:p w14:paraId="71B2FFF0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Thomas, J. W. (2000). A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San Rafael, CA: </w:t>
      </w:r>
      <w:proofErr w:type="spellStart"/>
      <w:r>
        <w:rPr>
          <w:rFonts w:ascii="Bookman Old Style" w:hAnsi="Bookman Old Style" w:cs="Bookman Old Style"/>
          <w:sz w:val="22"/>
        </w:rPr>
        <w:t>Autodesk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B118807" w14:textId="77777777" w:rsidR="00C16397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Vaca </w:t>
      </w:r>
      <w:proofErr w:type="spellStart"/>
      <w:r>
        <w:rPr>
          <w:rFonts w:ascii="Bookman Old Style" w:hAnsi="Bookman Old Style" w:cs="Bookman Old Style"/>
          <w:sz w:val="22"/>
        </w:rPr>
        <w:t>Torres</w:t>
      </w:r>
      <w:proofErr w:type="spellEnd"/>
      <w:r>
        <w:rPr>
          <w:rFonts w:ascii="Bookman Old Style" w:hAnsi="Bookman Old Style" w:cs="Bookman Old Style"/>
          <w:sz w:val="22"/>
        </w:rPr>
        <w:t xml:space="preserve">, A. M., &amp; </w:t>
      </w:r>
      <w:proofErr w:type="spellStart"/>
      <w:r>
        <w:rPr>
          <w:rFonts w:ascii="Bookman Old Style" w:hAnsi="Bookman Old Style" w:cs="Bookman Old Style"/>
          <w:sz w:val="22"/>
        </w:rPr>
        <w:t>Gómez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Rodríguez</w:t>
      </w:r>
      <w:proofErr w:type="spellEnd"/>
      <w:r>
        <w:rPr>
          <w:rFonts w:ascii="Bookman Old Style" w:hAnsi="Bookman Old Style" w:cs="Bookman Old Style"/>
          <w:sz w:val="22"/>
        </w:rPr>
        <w:t xml:space="preserve">, L. F. (2017). </w:t>
      </w:r>
      <w:proofErr w:type="spellStart"/>
      <w:r>
        <w:rPr>
          <w:rFonts w:ascii="Bookman Old Style" w:hAnsi="Bookman Old Style" w:cs="Bookman Old Style"/>
          <w:sz w:val="22"/>
        </w:rPr>
        <w:t>Increasing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’ oral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public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PROFILE: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>’ Professional Development, 19(2), 57-71. doi: 10.15446/profile.v19n2.59889</w:t>
      </w:r>
    </w:p>
    <w:p w14:paraId="6A9C7FAF" w14:textId="77777777" w:rsidR="00C16397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Ziegler</w:t>
      </w:r>
      <w:proofErr w:type="spellEnd"/>
      <w:r>
        <w:rPr>
          <w:rFonts w:ascii="Bookman Old Style" w:hAnsi="Bookman Old Style" w:cs="Bookman Old Style"/>
          <w:sz w:val="22"/>
        </w:rPr>
        <w:t xml:space="preserve">, N. (2016). </w:t>
      </w:r>
      <w:proofErr w:type="spellStart"/>
      <w:r>
        <w:rPr>
          <w:rFonts w:ascii="Bookman Old Style" w:hAnsi="Bookman Old Style" w:cs="Bookman Old Style"/>
          <w:sz w:val="22"/>
        </w:rPr>
        <w:t>Synchronous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computer-mediated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>: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>, 38(3), 553-586. doi: 10.1017/S027226311500025X</w:t>
      </w:r>
    </w:p>
    <w:sectPr w:rsidR="00C16397" w:rsidSect="006A0A9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/>
      <w:pgMar w:top="2041" w:right="1418" w:bottom="1588" w:left="1474" w:header="1134" w:footer="1134" w:gutter="170"/>
      <w:pgNumType w:start="368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DA0675" w14:textId="77777777" w:rsidR="00DC2E78" w:rsidRDefault="00DC2E78">
      <w:r>
        <w:separator/>
      </w:r>
    </w:p>
  </w:endnote>
  <w:endnote w:type="continuationSeparator" w:id="0">
    <w:p w14:paraId="08DC6233" w14:textId="77777777" w:rsidR="00DC2E78" w:rsidRDefault="00DC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F9BCA" w14:textId="77777777" w:rsidR="00C16397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36</w:t>
    </w:r>
    <w:r>
      <w:rPr>
        <w:rFonts w:ascii="Bookman Old Style" w:hAnsi="Bookman Old Style" w:cs="Bookman Old Style"/>
        <w:sz w:val="20"/>
      </w:rPr>
      <w:t>7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AC5DC3" w14:textId="77777777" w:rsidR="00C16397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36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A40D3" w14:textId="77777777" w:rsidR="00C16397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36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9F6CAB" w14:textId="77777777" w:rsidR="00DC2E78" w:rsidRDefault="00DC2E78">
      <w:r>
        <w:separator/>
      </w:r>
    </w:p>
  </w:footnote>
  <w:footnote w:type="continuationSeparator" w:id="0">
    <w:p w14:paraId="674DBEE5" w14:textId="77777777" w:rsidR="00DC2E78" w:rsidRDefault="00DC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409EDF" w14:textId="77777777" w:rsidR="00C16397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411BCA8C" w14:textId="77777777" w:rsidR="00C16397" w:rsidRDefault="00C16397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E358DE" w14:textId="77777777" w:rsidR="00C16397" w:rsidRDefault="00000000">
    <w:pPr>
      <w:pStyle w:val="Header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0" behindDoc="1" locked="0" layoutInCell="1" allowOverlap="1" wp14:anchorId="1231FE1E" wp14:editId="22EE76BA">
          <wp:simplePos x="0" y="0"/>
          <wp:positionH relativeFrom="column">
            <wp:posOffset>-968375</wp:posOffset>
          </wp:positionH>
          <wp:positionV relativeFrom="paragraph">
            <wp:posOffset>-635635</wp:posOffset>
          </wp:positionV>
          <wp:extent cx="6383655" cy="96456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8D531C4" w14:textId="77777777" w:rsidR="00C16397" w:rsidRDefault="00C16397">
    <w:pPr>
      <w:pStyle w:val="Header"/>
    </w:pPr>
  </w:p>
  <w:tbl>
    <w:tblPr>
      <w:tblW w:w="9497" w:type="dxa"/>
      <w:tblInd w:w="-1026" w:type="dxa"/>
      <w:tblLayout w:type="fixed"/>
      <w:tblLook w:val="04A0" w:firstRow="1" w:lastRow="0" w:firstColumn="1" w:lastColumn="0" w:noHBand="0" w:noVBand="1"/>
    </w:tblPr>
    <w:tblGrid>
      <w:gridCol w:w="2835"/>
      <w:gridCol w:w="3456"/>
      <w:gridCol w:w="3206"/>
    </w:tblGrid>
    <w:tr w:rsidR="00C16397" w14:paraId="552A3010" w14:textId="77777777" w:rsidTr="005070A6">
      <w:tc>
        <w:tcPr>
          <w:tcW w:w="2835" w:type="dxa"/>
        </w:tcPr>
        <w:p w14:paraId="45E2DC02" w14:textId="1E5BCA13" w:rsidR="00C16397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 xml:space="preserve">Vol. 3. No. 4, </w:t>
          </w:r>
          <w:r w:rsidR="006E68E4">
            <w:rPr>
              <w:rFonts w:ascii="Bookman Old Style" w:hAnsi="Bookman Old Style" w:cs="Bookman Old Style"/>
              <w:sz w:val="16"/>
              <w:szCs w:val="16"/>
            </w:rPr>
            <w:t>November</w:t>
          </w:r>
          <w:r>
            <w:rPr>
              <w:rFonts w:ascii="Bookman Old Style" w:hAnsi="Bookman Old Style" w:cs="Bookman Old Style"/>
              <w:sz w:val="16"/>
              <w:szCs w:val="16"/>
            </w:rPr>
            <w:t xml:space="preserve"> 2023</w:t>
          </w:r>
        </w:p>
      </w:tc>
      <w:tc>
        <w:tcPr>
          <w:tcW w:w="3456" w:type="dxa"/>
        </w:tcPr>
        <w:p w14:paraId="2B1F0E39" w14:textId="77777777" w:rsidR="00C16397" w:rsidRDefault="00C16397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61715DD9" w14:textId="77777777" w:rsidR="00C16397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C16397" w14:paraId="6F931F72" w14:textId="77777777" w:rsidTr="005070A6">
      <w:tc>
        <w:tcPr>
          <w:tcW w:w="2835" w:type="dxa"/>
        </w:tcPr>
        <w:p w14:paraId="4E82B4AC" w14:textId="79D1E73C" w:rsidR="00C16397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10.53768/sijel.v3i4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</w:t>
          </w:r>
          <w:r w:rsidR="006A0A97">
            <w:rPr>
              <w:rFonts w:ascii="Bookman Old Style" w:hAnsi="Bookman Old Style" w:cs="Bookman Old Style"/>
              <w:color w:val="000000"/>
              <w:sz w:val="16"/>
              <w:szCs w:val="16"/>
            </w:rPr>
            <w:t>203</w:t>
          </w:r>
        </w:p>
      </w:tc>
      <w:tc>
        <w:tcPr>
          <w:tcW w:w="3456" w:type="dxa"/>
        </w:tcPr>
        <w:p w14:paraId="075A02AE" w14:textId="77777777" w:rsidR="00C16397" w:rsidRDefault="00C16397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232578AC" w14:textId="77777777" w:rsidR="00C16397" w:rsidRDefault="00C16397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7A2A44C2" w14:textId="77777777" w:rsidR="00C16397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429CB958" w14:textId="77777777" w:rsidR="00C16397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E6404"/>
    <w:multiLevelType w:val="multilevel"/>
    <w:tmpl w:val="907EA9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45263"/>
    <w:multiLevelType w:val="multilevel"/>
    <w:tmpl w:val="B8CE3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12D003B"/>
    <w:multiLevelType w:val="multilevel"/>
    <w:tmpl w:val="F68E3A2A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35382C"/>
    <w:multiLevelType w:val="multilevel"/>
    <w:tmpl w:val="4ADC3C2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993200">
    <w:abstractNumId w:val="2"/>
  </w:num>
  <w:num w:numId="2" w16cid:durableId="621573632">
    <w:abstractNumId w:val="3"/>
  </w:num>
  <w:num w:numId="3" w16cid:durableId="1260413178">
    <w:abstractNumId w:val="0"/>
  </w:num>
  <w:num w:numId="4" w16cid:durableId="20644753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2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C16397"/>
    <w:rsid w:val="00062635"/>
    <w:rsid w:val="000B751D"/>
    <w:rsid w:val="00157876"/>
    <w:rsid w:val="002A1877"/>
    <w:rsid w:val="004F5544"/>
    <w:rsid w:val="005070A6"/>
    <w:rsid w:val="006A0A97"/>
    <w:rsid w:val="006E68E4"/>
    <w:rsid w:val="008113C1"/>
    <w:rsid w:val="009303E1"/>
    <w:rsid w:val="00C16397"/>
    <w:rsid w:val="00D6244D"/>
    <w:rsid w:val="00D838F2"/>
    <w:rsid w:val="00DC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2D6A8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0B7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minsyah@bbg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7uliati@unsam.ac.id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3301</Words>
  <Characters>22052</Characters>
  <Application>Microsoft Office Word</Application>
  <DocSecurity>0</DocSecurity>
  <Lines>1002</Lines>
  <Paragraphs>517</Paragraphs>
  <ScaleCrop>false</ScaleCrop>
  <Company/>
  <LinksUpToDate>false</LinksUpToDate>
  <CharactersWithSpaces>24836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7</cp:revision>
  <cp:lastPrinted>2015-04-16T22:53:00Z</cp:lastPrinted>
  <dcterms:created xsi:type="dcterms:W3CDTF">2026-07-25T08:56:00Z</dcterms:created>
  <dcterms:modified xsi:type="dcterms:W3CDTF">2026-07-30T11:07:00Z</dcterms:modified>
  <dc:language>en-US</dc:language>
</cp:coreProperties>
</file>